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5116" w:rsidRDefault="005F5116" w:rsidP="005F5116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36"/>
          <w:szCs w:val="36"/>
        </w:rPr>
      </w:pPr>
      <w:r>
        <w:rPr>
          <w:rFonts w:ascii="Times New Roman CYR" w:hAnsi="Times New Roman CYR" w:cs="Times New Roman CYR"/>
          <w:b/>
          <w:bCs/>
          <w:sz w:val="36"/>
          <w:szCs w:val="36"/>
        </w:rPr>
        <w:t>Пояснительная записка.</w:t>
      </w:r>
    </w:p>
    <w:p w:rsidR="005F5116" w:rsidRPr="000A5825" w:rsidRDefault="005F5116" w:rsidP="005F5116">
      <w:pPr>
        <w:ind w:firstLine="540"/>
        <w:jc w:val="both"/>
        <w:rPr>
          <w:sz w:val="28"/>
          <w:szCs w:val="28"/>
        </w:rPr>
      </w:pPr>
      <w:r w:rsidRPr="000A5825">
        <w:rPr>
          <w:rFonts w:ascii="Times New Roman CYR" w:hAnsi="Times New Roman CYR" w:cs="Times New Roman CYR"/>
          <w:sz w:val="28"/>
          <w:szCs w:val="28"/>
        </w:rPr>
        <w:t xml:space="preserve">   </w:t>
      </w:r>
      <w:r>
        <w:rPr>
          <w:sz w:val="28"/>
          <w:szCs w:val="28"/>
        </w:rPr>
        <w:t>В 2013-2014</w:t>
      </w:r>
      <w:r w:rsidRPr="000A5825">
        <w:rPr>
          <w:sz w:val="28"/>
          <w:szCs w:val="28"/>
        </w:rPr>
        <w:t xml:space="preserve"> учебном году обучение биологии в </w:t>
      </w:r>
      <w:r>
        <w:rPr>
          <w:sz w:val="28"/>
          <w:szCs w:val="28"/>
        </w:rPr>
        <w:t>7</w:t>
      </w:r>
      <w:r w:rsidRPr="000A5825">
        <w:rPr>
          <w:sz w:val="28"/>
          <w:szCs w:val="28"/>
        </w:rPr>
        <w:t xml:space="preserve"> классе общеобразовательной школы Республики Казахстан осуществляется в соответствии с Государственным общеобязательным стандартом среднего общего образования Республики Казахстан, утвержденного приказом Министра образования и науки Республики Казахстан</w:t>
      </w:r>
      <w:r>
        <w:rPr>
          <w:sz w:val="28"/>
          <w:szCs w:val="28"/>
        </w:rPr>
        <w:t xml:space="preserve"> </w:t>
      </w:r>
      <w:r w:rsidRPr="000A5825">
        <w:rPr>
          <w:sz w:val="28"/>
          <w:szCs w:val="28"/>
        </w:rPr>
        <w:t xml:space="preserve"> № </w:t>
      </w:r>
      <w:r>
        <w:rPr>
          <w:sz w:val="28"/>
          <w:szCs w:val="28"/>
        </w:rPr>
        <w:t>1080 от 23.12.201</w:t>
      </w:r>
      <w:r w:rsidRPr="000A5825">
        <w:rPr>
          <w:sz w:val="28"/>
          <w:szCs w:val="28"/>
        </w:rPr>
        <w:t xml:space="preserve">2 г. </w:t>
      </w:r>
    </w:p>
    <w:p w:rsidR="005F5116" w:rsidRPr="00D06E1E" w:rsidRDefault="005F5116" w:rsidP="005F5116">
      <w:pPr>
        <w:ind w:firstLine="567"/>
        <w:jc w:val="both"/>
      </w:pPr>
      <w:r>
        <w:rPr>
          <w:rFonts w:ascii="Times New Roman CYR" w:hAnsi="Times New Roman CYR" w:cs="Times New Roman CYR"/>
          <w:sz w:val="28"/>
          <w:szCs w:val="28"/>
        </w:rPr>
        <w:t xml:space="preserve">             Программа составлена на основе государственного общеобразовательного стандарта РК по предмету «Биология»,</w:t>
      </w:r>
      <w:r w:rsidRPr="000A5825">
        <w:t xml:space="preserve"> </w:t>
      </w:r>
      <w:r>
        <w:rPr>
          <w:sz w:val="28"/>
          <w:szCs w:val="28"/>
        </w:rPr>
        <w:t xml:space="preserve">что </w:t>
      </w:r>
      <w:r>
        <w:rPr>
          <w:rFonts w:ascii="Times New Roman CYR" w:hAnsi="Times New Roman CYR" w:cs="Times New Roman CYR"/>
          <w:sz w:val="28"/>
          <w:szCs w:val="28"/>
        </w:rPr>
        <w:t xml:space="preserve">соответствует целям и задачам общего среднего образования.    </w:t>
      </w:r>
    </w:p>
    <w:p w:rsidR="005F5116" w:rsidRPr="00D06E1E" w:rsidRDefault="005F5116" w:rsidP="005F5116">
      <w:pPr>
        <w:ind w:firstLine="567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Календарно-тематическое планирование в 7</w:t>
      </w:r>
      <w:r w:rsidRPr="00B04B17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классе составлено на основе </w:t>
      </w:r>
      <w:r w:rsidRPr="00D06E1E">
        <w:rPr>
          <w:sz w:val="28"/>
          <w:szCs w:val="28"/>
        </w:rPr>
        <w:t>программы по учебным предметам для 5-7 классов (</w:t>
      </w:r>
      <w:r w:rsidRPr="00D06E1E">
        <w:rPr>
          <w:sz w:val="28"/>
          <w:szCs w:val="28"/>
          <w:lang w:val="kk-KZ"/>
        </w:rPr>
        <w:t xml:space="preserve">приказ Министерства образования и науки Республики Казахстан </w:t>
      </w:r>
      <w:r w:rsidRPr="00D06E1E">
        <w:rPr>
          <w:sz w:val="28"/>
          <w:szCs w:val="28"/>
        </w:rPr>
        <w:t xml:space="preserve"> № </w:t>
      </w:r>
      <w:r>
        <w:rPr>
          <w:sz w:val="28"/>
          <w:szCs w:val="28"/>
        </w:rPr>
        <w:t>1080 от 23.13</w:t>
      </w:r>
      <w:r w:rsidRPr="00D06E1E">
        <w:rPr>
          <w:sz w:val="28"/>
          <w:szCs w:val="28"/>
        </w:rPr>
        <w:t>.20</w:t>
      </w:r>
      <w:r>
        <w:rPr>
          <w:sz w:val="28"/>
          <w:szCs w:val="28"/>
        </w:rPr>
        <w:t>12</w:t>
      </w:r>
      <w:r w:rsidRPr="00D06E1E">
        <w:rPr>
          <w:sz w:val="28"/>
          <w:szCs w:val="28"/>
        </w:rPr>
        <w:t>г.);</w:t>
      </w:r>
      <w:r>
        <w:rPr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с учетом требований Госстандарта по предмету «Биология».</w:t>
      </w:r>
    </w:p>
    <w:p w:rsidR="005F5116" w:rsidRDefault="005F5116" w:rsidP="005F5116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Количество часов – 68 (2 часа в неделю).</w:t>
      </w:r>
    </w:p>
    <w:p w:rsidR="005F5116" w:rsidRPr="001C4AA5" w:rsidRDefault="005F5116" w:rsidP="005F5116">
      <w:pPr>
        <w:ind w:firstLine="540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</w:t>
      </w:r>
      <w:r w:rsidRPr="005F5116">
        <w:rPr>
          <w:rFonts w:ascii="Times New Roman CYR" w:hAnsi="Times New Roman CYR" w:cs="Times New Roman CYR"/>
          <w:sz w:val="28"/>
          <w:szCs w:val="28"/>
        </w:rPr>
        <w:t>7</w:t>
      </w:r>
      <w:r w:rsidRPr="001C4AA5">
        <w:rPr>
          <w:rFonts w:ascii="Times New Roman CYR" w:hAnsi="Times New Roman CYR" w:cs="Times New Roman CYR"/>
          <w:sz w:val="28"/>
          <w:szCs w:val="28"/>
        </w:rPr>
        <w:t xml:space="preserve"> классе рекомендуется использовать</w:t>
      </w:r>
      <w:r>
        <w:rPr>
          <w:rFonts w:ascii="Times New Roman CYR" w:hAnsi="Times New Roman CYR" w:cs="Times New Roman CYR"/>
          <w:sz w:val="28"/>
          <w:szCs w:val="28"/>
        </w:rPr>
        <w:t>: 1.</w:t>
      </w:r>
      <w:r w:rsidRPr="000A5825">
        <w:rPr>
          <w:rFonts w:ascii="Times New Roman CYR" w:hAnsi="Times New Roman CYR" w:cs="Times New Roman CYR"/>
          <w:b/>
          <w:sz w:val="28"/>
          <w:szCs w:val="28"/>
        </w:rPr>
        <w:t xml:space="preserve"> </w:t>
      </w:r>
      <w:r w:rsidRPr="001C4AA5">
        <w:rPr>
          <w:sz w:val="28"/>
          <w:szCs w:val="28"/>
        </w:rPr>
        <w:t xml:space="preserve">Биология. (Многообразие живых организмов). К. </w:t>
      </w:r>
      <w:proofErr w:type="spellStart"/>
      <w:r w:rsidRPr="001C4AA5">
        <w:rPr>
          <w:sz w:val="28"/>
          <w:szCs w:val="28"/>
        </w:rPr>
        <w:t>Кайым</w:t>
      </w:r>
      <w:proofErr w:type="spellEnd"/>
      <w:r w:rsidRPr="001C4AA5">
        <w:rPr>
          <w:sz w:val="28"/>
          <w:szCs w:val="28"/>
        </w:rPr>
        <w:t xml:space="preserve">,  </w:t>
      </w:r>
      <w:proofErr w:type="spellStart"/>
      <w:r w:rsidRPr="001C4AA5">
        <w:rPr>
          <w:sz w:val="28"/>
          <w:szCs w:val="28"/>
        </w:rPr>
        <w:t>Сатимбеков</w:t>
      </w:r>
      <w:proofErr w:type="spellEnd"/>
      <w:r w:rsidRPr="001C4AA5">
        <w:rPr>
          <w:sz w:val="28"/>
          <w:szCs w:val="28"/>
        </w:rPr>
        <w:t xml:space="preserve"> Р., </w:t>
      </w:r>
      <w:proofErr w:type="spellStart"/>
      <w:r w:rsidRPr="001C4AA5">
        <w:rPr>
          <w:sz w:val="28"/>
          <w:szCs w:val="28"/>
        </w:rPr>
        <w:t>Аметов</w:t>
      </w:r>
      <w:proofErr w:type="spellEnd"/>
      <w:r w:rsidRPr="001C4AA5">
        <w:rPr>
          <w:sz w:val="28"/>
          <w:szCs w:val="28"/>
        </w:rPr>
        <w:t xml:space="preserve"> А., </w:t>
      </w:r>
      <w:proofErr w:type="spellStart"/>
      <w:r w:rsidRPr="001C4AA5">
        <w:rPr>
          <w:sz w:val="28"/>
          <w:szCs w:val="28"/>
        </w:rPr>
        <w:t>Кожантаева</w:t>
      </w:r>
      <w:proofErr w:type="spellEnd"/>
      <w:r w:rsidRPr="001C4AA5">
        <w:rPr>
          <w:sz w:val="28"/>
          <w:szCs w:val="28"/>
        </w:rPr>
        <w:t xml:space="preserve"> Ж. Учебник для 7 класса общеобразовательно</w:t>
      </w:r>
      <w:r>
        <w:rPr>
          <w:sz w:val="28"/>
          <w:szCs w:val="28"/>
        </w:rPr>
        <w:t xml:space="preserve">й школы. – Алматы: </w:t>
      </w:r>
      <w:proofErr w:type="spellStart"/>
      <w:r>
        <w:rPr>
          <w:sz w:val="28"/>
          <w:szCs w:val="28"/>
        </w:rPr>
        <w:t>Атамура</w:t>
      </w:r>
      <w:proofErr w:type="spellEnd"/>
      <w:r>
        <w:rPr>
          <w:sz w:val="28"/>
          <w:szCs w:val="28"/>
        </w:rPr>
        <w:t>, 2012</w:t>
      </w:r>
      <w:r w:rsidRPr="001C4AA5">
        <w:rPr>
          <w:sz w:val="28"/>
          <w:szCs w:val="28"/>
        </w:rPr>
        <w:t xml:space="preserve">. </w:t>
      </w:r>
    </w:p>
    <w:p w:rsidR="005F5116" w:rsidRPr="001C4AA5" w:rsidRDefault="005F5116" w:rsidP="005F511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1C4AA5">
        <w:rPr>
          <w:sz w:val="28"/>
          <w:szCs w:val="28"/>
        </w:rPr>
        <w:t xml:space="preserve">Биология. (Многообразие живых организмов) </w:t>
      </w:r>
      <w:proofErr w:type="spellStart"/>
      <w:r w:rsidRPr="001C4AA5">
        <w:rPr>
          <w:sz w:val="28"/>
          <w:szCs w:val="28"/>
        </w:rPr>
        <w:t>К.Кайым</w:t>
      </w:r>
      <w:proofErr w:type="spellEnd"/>
      <w:r w:rsidRPr="001C4AA5">
        <w:rPr>
          <w:sz w:val="28"/>
          <w:szCs w:val="28"/>
        </w:rPr>
        <w:t xml:space="preserve">, </w:t>
      </w:r>
      <w:proofErr w:type="spellStart"/>
      <w:r w:rsidRPr="001C4AA5">
        <w:rPr>
          <w:sz w:val="28"/>
          <w:szCs w:val="28"/>
        </w:rPr>
        <w:t>Сатимбеков</w:t>
      </w:r>
      <w:proofErr w:type="spellEnd"/>
      <w:r w:rsidRPr="001C4AA5">
        <w:rPr>
          <w:sz w:val="28"/>
          <w:szCs w:val="28"/>
        </w:rPr>
        <w:t xml:space="preserve"> Р., </w:t>
      </w:r>
      <w:proofErr w:type="spellStart"/>
      <w:r w:rsidRPr="001C4AA5">
        <w:rPr>
          <w:sz w:val="28"/>
          <w:szCs w:val="28"/>
        </w:rPr>
        <w:t>Кожантаева</w:t>
      </w:r>
      <w:proofErr w:type="spellEnd"/>
      <w:r w:rsidRPr="001C4AA5">
        <w:rPr>
          <w:sz w:val="28"/>
          <w:szCs w:val="28"/>
        </w:rPr>
        <w:t xml:space="preserve"> Ж. Методическое руководство для 7 класса общеобразовательн</w:t>
      </w:r>
      <w:r>
        <w:rPr>
          <w:sz w:val="28"/>
          <w:szCs w:val="28"/>
        </w:rPr>
        <w:t xml:space="preserve">ой школы - Алматы: </w:t>
      </w:r>
      <w:proofErr w:type="spellStart"/>
      <w:r>
        <w:rPr>
          <w:sz w:val="28"/>
          <w:szCs w:val="28"/>
        </w:rPr>
        <w:t>Атамура</w:t>
      </w:r>
      <w:proofErr w:type="spellEnd"/>
      <w:r>
        <w:rPr>
          <w:sz w:val="28"/>
          <w:szCs w:val="28"/>
        </w:rPr>
        <w:t>, 2012</w:t>
      </w:r>
      <w:r w:rsidRPr="001C4AA5">
        <w:rPr>
          <w:sz w:val="28"/>
          <w:szCs w:val="28"/>
        </w:rPr>
        <w:t>.</w:t>
      </w:r>
    </w:p>
    <w:p w:rsidR="005F5116" w:rsidRDefault="005F5116" w:rsidP="005F5116">
      <w:pPr>
        <w:pStyle w:val="31"/>
        <w:ind w:firstLine="540"/>
        <w:rPr>
          <w:szCs w:val="28"/>
          <w:lang w:val="ru-RU"/>
        </w:rPr>
      </w:pPr>
      <w:r>
        <w:rPr>
          <w:szCs w:val="28"/>
        </w:rPr>
        <w:t xml:space="preserve">3. </w:t>
      </w:r>
      <w:r w:rsidRPr="001C4AA5">
        <w:rPr>
          <w:szCs w:val="28"/>
        </w:rPr>
        <w:t>Биология. (Многообразие живых организмов) К.Кайым, Сатимбеков Р., Аметов А., Кожантаева Ж.  Рабочая тетрадь для 7 класса общеобразовательно</w:t>
      </w:r>
      <w:r>
        <w:rPr>
          <w:szCs w:val="28"/>
        </w:rPr>
        <w:t>й школы. - Алматы: Атамура, 20</w:t>
      </w:r>
      <w:r>
        <w:rPr>
          <w:szCs w:val="28"/>
          <w:lang w:val="ru-RU"/>
        </w:rPr>
        <w:t>12</w:t>
      </w:r>
      <w:r w:rsidRPr="001C4AA5">
        <w:rPr>
          <w:szCs w:val="28"/>
        </w:rPr>
        <w:t xml:space="preserve">. </w:t>
      </w:r>
    </w:p>
    <w:p w:rsidR="005F5116" w:rsidRPr="00684DF6" w:rsidRDefault="005F5116" w:rsidP="005F5116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</w:rPr>
      </w:pPr>
    </w:p>
    <w:p w:rsidR="005F5116" w:rsidRDefault="005F5116" w:rsidP="005F5116">
      <w:pPr>
        <w:keepNext/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>Практическая часть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1914"/>
        <w:gridCol w:w="1914"/>
        <w:gridCol w:w="1914"/>
        <w:gridCol w:w="1914"/>
        <w:gridCol w:w="1915"/>
      </w:tblGrid>
      <w:tr w:rsidR="005F5116" w:rsidTr="006D0287">
        <w:tc>
          <w:tcPr>
            <w:tcW w:w="1914" w:type="dxa"/>
          </w:tcPr>
          <w:p w:rsidR="005F5116" w:rsidRDefault="005F5116" w:rsidP="006D0287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1914" w:type="dxa"/>
          </w:tcPr>
          <w:p w:rsidR="005F5116" w:rsidRPr="00330CBC" w:rsidRDefault="005F5116" w:rsidP="006D0287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lang w:val="en-US"/>
              </w:rPr>
              <w:t>I</w:t>
            </w:r>
          </w:p>
        </w:tc>
        <w:tc>
          <w:tcPr>
            <w:tcW w:w="1914" w:type="dxa"/>
          </w:tcPr>
          <w:p w:rsidR="005F5116" w:rsidRPr="00330CBC" w:rsidRDefault="005F5116" w:rsidP="006D0287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lang w:val="en-US"/>
              </w:rPr>
              <w:t>II</w:t>
            </w:r>
          </w:p>
        </w:tc>
        <w:tc>
          <w:tcPr>
            <w:tcW w:w="1914" w:type="dxa"/>
          </w:tcPr>
          <w:p w:rsidR="005F5116" w:rsidRPr="00330CBC" w:rsidRDefault="005F5116" w:rsidP="006D0287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lang w:val="en-US"/>
              </w:rPr>
              <w:t>III</w:t>
            </w:r>
          </w:p>
        </w:tc>
        <w:tc>
          <w:tcPr>
            <w:tcW w:w="1915" w:type="dxa"/>
          </w:tcPr>
          <w:p w:rsidR="005F5116" w:rsidRPr="00330CBC" w:rsidRDefault="005F5116" w:rsidP="006D0287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lang w:val="en-US"/>
              </w:rPr>
              <w:t>IV</w:t>
            </w:r>
          </w:p>
        </w:tc>
      </w:tr>
      <w:tr w:rsidR="005F5116" w:rsidTr="006D0287">
        <w:tc>
          <w:tcPr>
            <w:tcW w:w="1914" w:type="dxa"/>
          </w:tcPr>
          <w:p w:rsidR="005F5116" w:rsidRDefault="005F5116" w:rsidP="006D0287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Л/р.</w:t>
            </w:r>
          </w:p>
        </w:tc>
        <w:tc>
          <w:tcPr>
            <w:tcW w:w="1914" w:type="dxa"/>
          </w:tcPr>
          <w:p w:rsidR="005F5116" w:rsidRDefault="00435C7E" w:rsidP="006D0287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1,2</w:t>
            </w:r>
          </w:p>
        </w:tc>
        <w:tc>
          <w:tcPr>
            <w:tcW w:w="1914" w:type="dxa"/>
          </w:tcPr>
          <w:p w:rsidR="005F5116" w:rsidRDefault="00435C7E" w:rsidP="006D0287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3-9</w:t>
            </w:r>
          </w:p>
        </w:tc>
        <w:tc>
          <w:tcPr>
            <w:tcW w:w="1914" w:type="dxa"/>
          </w:tcPr>
          <w:p w:rsidR="005F5116" w:rsidRDefault="00435C7E" w:rsidP="006D0287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10-20</w:t>
            </w:r>
          </w:p>
        </w:tc>
        <w:tc>
          <w:tcPr>
            <w:tcW w:w="1915" w:type="dxa"/>
          </w:tcPr>
          <w:p w:rsidR="005F5116" w:rsidRDefault="00435C7E" w:rsidP="006D0287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21-23</w:t>
            </w:r>
          </w:p>
        </w:tc>
      </w:tr>
      <w:tr w:rsidR="005F5116" w:rsidTr="006D0287">
        <w:tc>
          <w:tcPr>
            <w:tcW w:w="1914" w:type="dxa"/>
          </w:tcPr>
          <w:p w:rsidR="005F5116" w:rsidRDefault="005F5116" w:rsidP="006D0287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К/р.</w:t>
            </w:r>
          </w:p>
        </w:tc>
        <w:tc>
          <w:tcPr>
            <w:tcW w:w="1914" w:type="dxa"/>
          </w:tcPr>
          <w:p w:rsidR="005F5116" w:rsidRDefault="00435C7E" w:rsidP="006D0287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proofErr w:type="spellStart"/>
            <w:r>
              <w:rPr>
                <w:rFonts w:ascii="Times New Roman CYR" w:hAnsi="Times New Roman CYR" w:cs="Times New Roman CYR"/>
                <w:b/>
                <w:bCs/>
              </w:rPr>
              <w:t>Д.к</w:t>
            </w:r>
            <w:proofErr w:type="gramStart"/>
            <w:r>
              <w:rPr>
                <w:rFonts w:ascii="Times New Roman CYR" w:hAnsi="Times New Roman CYR" w:cs="Times New Roman CYR"/>
                <w:b/>
                <w:bCs/>
              </w:rPr>
              <w:t>.р</w:t>
            </w:r>
            <w:proofErr w:type="spellEnd"/>
            <w:proofErr w:type="gramEnd"/>
          </w:p>
        </w:tc>
        <w:tc>
          <w:tcPr>
            <w:tcW w:w="1914" w:type="dxa"/>
          </w:tcPr>
          <w:p w:rsidR="005F5116" w:rsidRDefault="00435C7E" w:rsidP="006D0287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proofErr w:type="spellStart"/>
            <w:r>
              <w:rPr>
                <w:rFonts w:ascii="Times New Roman CYR" w:hAnsi="Times New Roman CYR" w:cs="Times New Roman CYR"/>
                <w:b/>
                <w:bCs/>
              </w:rPr>
              <w:t>К.</w:t>
            </w:r>
            <w:proofErr w:type="gramStart"/>
            <w:r>
              <w:rPr>
                <w:rFonts w:ascii="Times New Roman CYR" w:hAnsi="Times New Roman CYR" w:cs="Times New Roman CYR"/>
                <w:b/>
                <w:bCs/>
              </w:rPr>
              <w:t>р</w:t>
            </w:r>
            <w:proofErr w:type="spellEnd"/>
            <w:proofErr w:type="gramEnd"/>
            <w:r>
              <w:rPr>
                <w:rFonts w:ascii="Times New Roman CYR" w:hAnsi="Times New Roman CYR" w:cs="Times New Roman CYR"/>
                <w:b/>
                <w:bCs/>
              </w:rPr>
              <w:t xml:space="preserve"> за 1 полугодие</w:t>
            </w:r>
          </w:p>
        </w:tc>
        <w:tc>
          <w:tcPr>
            <w:tcW w:w="1914" w:type="dxa"/>
          </w:tcPr>
          <w:p w:rsidR="005F5116" w:rsidRDefault="005F5116" w:rsidP="006D0287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1915" w:type="dxa"/>
          </w:tcPr>
          <w:p w:rsidR="005F5116" w:rsidRDefault="00435C7E" w:rsidP="006D0287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К.р</w:t>
            </w:r>
            <w:proofErr w:type="gramStart"/>
            <w:r>
              <w:rPr>
                <w:rFonts w:ascii="Times New Roman CYR" w:hAnsi="Times New Roman CYR" w:cs="Times New Roman CYR"/>
                <w:b/>
                <w:bCs/>
              </w:rPr>
              <w:t>.з</w:t>
            </w:r>
            <w:proofErr w:type="gramEnd"/>
            <w:r>
              <w:rPr>
                <w:rFonts w:ascii="Times New Roman CYR" w:hAnsi="Times New Roman CYR" w:cs="Times New Roman CYR"/>
                <w:b/>
                <w:bCs/>
              </w:rPr>
              <w:t>а 2 полугодие</w:t>
            </w:r>
          </w:p>
        </w:tc>
      </w:tr>
      <w:tr w:rsidR="005F5116" w:rsidTr="006D0287">
        <w:tc>
          <w:tcPr>
            <w:tcW w:w="1914" w:type="dxa"/>
          </w:tcPr>
          <w:p w:rsidR="005F5116" w:rsidRDefault="005F5116" w:rsidP="006D0287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Экскурсии</w:t>
            </w:r>
          </w:p>
        </w:tc>
        <w:tc>
          <w:tcPr>
            <w:tcW w:w="1914" w:type="dxa"/>
          </w:tcPr>
          <w:p w:rsidR="005F5116" w:rsidRDefault="005F5116" w:rsidP="006D0287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1914" w:type="dxa"/>
          </w:tcPr>
          <w:p w:rsidR="005F5116" w:rsidRDefault="005F5116" w:rsidP="006D0287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1914" w:type="dxa"/>
          </w:tcPr>
          <w:p w:rsidR="005F5116" w:rsidRDefault="00435C7E" w:rsidP="006D0287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1</w:t>
            </w:r>
          </w:p>
        </w:tc>
        <w:tc>
          <w:tcPr>
            <w:tcW w:w="1915" w:type="dxa"/>
          </w:tcPr>
          <w:p w:rsidR="005F5116" w:rsidRDefault="00435C7E" w:rsidP="006D0287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2-5</w:t>
            </w:r>
          </w:p>
        </w:tc>
      </w:tr>
    </w:tbl>
    <w:p w:rsidR="005F5116" w:rsidRDefault="005F5116" w:rsidP="005F5116">
      <w:pPr>
        <w:tabs>
          <w:tab w:val="left" w:pos="0"/>
        </w:tabs>
        <w:spacing w:line="360" w:lineRule="auto"/>
        <w:ind w:firstLine="567"/>
        <w:rPr>
          <w:b/>
          <w:sz w:val="28"/>
          <w:szCs w:val="28"/>
          <w:lang w:val="kk-KZ"/>
        </w:rPr>
      </w:pPr>
      <w:r>
        <w:rPr>
          <w:b/>
          <w:sz w:val="28"/>
          <w:szCs w:val="28"/>
        </w:rPr>
        <w:t xml:space="preserve">Для учащихся  </w:t>
      </w:r>
      <w:r>
        <w:rPr>
          <w:b/>
          <w:sz w:val="28"/>
          <w:szCs w:val="28"/>
          <w:lang w:val="kk-KZ"/>
        </w:rPr>
        <w:t>7</w:t>
      </w:r>
      <w:r w:rsidRPr="00025128">
        <w:rPr>
          <w:b/>
          <w:sz w:val="28"/>
          <w:szCs w:val="28"/>
        </w:rPr>
        <w:t xml:space="preserve"> класса  </w:t>
      </w:r>
    </w:p>
    <w:p w:rsidR="005F5116" w:rsidRDefault="005F5116" w:rsidP="005F5116">
      <w:pPr>
        <w:tabs>
          <w:tab w:val="left" w:pos="0"/>
        </w:tabs>
        <w:spacing w:line="360" w:lineRule="auto"/>
        <w:ind w:firstLine="567"/>
        <w:rPr>
          <w:b/>
          <w:sz w:val="28"/>
          <w:szCs w:val="28"/>
          <w:lang w:val="kk-KZ"/>
        </w:rPr>
      </w:pPr>
    </w:p>
    <w:p w:rsidR="005F5116" w:rsidRDefault="005F5116" w:rsidP="005F5116">
      <w:pPr>
        <w:keepNext/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  <w:r>
        <w:rPr>
          <w:b/>
          <w:bCs/>
          <w:noProof/>
          <w:sz w:val="28"/>
          <w:szCs w:val="28"/>
          <w:lang w:val="kk-KZ"/>
        </w:rPr>
        <w:t xml:space="preserve"> </w:t>
      </w:r>
    </w:p>
    <w:p w:rsidR="005F5116" w:rsidRDefault="005F5116" w:rsidP="005F5116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  <w:sectPr w:rsidR="005F5116" w:rsidSect="005F5116">
          <w:pgSz w:w="11906" w:h="16838"/>
          <w:pgMar w:top="1134" w:right="850" w:bottom="1134" w:left="1418" w:header="708" w:footer="708" w:gutter="0"/>
          <w:cols w:space="708"/>
          <w:docGrid w:linePitch="360"/>
        </w:sectPr>
      </w:pPr>
    </w:p>
    <w:p w:rsidR="005F5116" w:rsidRDefault="005F5116" w:rsidP="005F5116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lastRenderedPageBreak/>
        <w:t>Биология 7 класс.</w:t>
      </w:r>
    </w:p>
    <w:tbl>
      <w:tblPr>
        <w:tblW w:w="16320" w:type="dxa"/>
        <w:tblInd w:w="-612" w:type="dxa"/>
        <w:tblLayout w:type="fixed"/>
        <w:tblLook w:val="0000" w:firstRow="0" w:lastRow="0" w:firstColumn="0" w:lastColumn="0" w:noHBand="0" w:noVBand="0"/>
      </w:tblPr>
      <w:tblGrid>
        <w:gridCol w:w="540"/>
        <w:gridCol w:w="180"/>
        <w:gridCol w:w="6300"/>
        <w:gridCol w:w="4761"/>
        <w:gridCol w:w="1839"/>
        <w:gridCol w:w="900"/>
        <w:gridCol w:w="900"/>
        <w:gridCol w:w="900"/>
      </w:tblGrid>
      <w:tr w:rsidR="00B52CFA" w:rsidRPr="003C3CD7" w:rsidTr="006D0287">
        <w:tc>
          <w:tcPr>
            <w:tcW w:w="72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3C3CD7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№</w:t>
            </w:r>
          </w:p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proofErr w:type="gramStart"/>
            <w:r w:rsidRPr="003C3CD7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п</w:t>
            </w:r>
            <w:proofErr w:type="gramEnd"/>
          </w:p>
        </w:tc>
        <w:tc>
          <w:tcPr>
            <w:tcW w:w="63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3C3CD7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Тема, кол-во часов</w:t>
            </w:r>
          </w:p>
        </w:tc>
        <w:tc>
          <w:tcPr>
            <w:tcW w:w="476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3C3CD7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Оборудование</w:t>
            </w:r>
          </w:p>
        </w:tc>
        <w:tc>
          <w:tcPr>
            <w:tcW w:w="183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3C3CD7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д/з</w:t>
            </w:r>
          </w:p>
        </w:tc>
        <w:tc>
          <w:tcPr>
            <w:tcW w:w="2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3C3CD7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сроки</w:t>
            </w:r>
          </w:p>
        </w:tc>
      </w:tr>
      <w:tr w:rsidR="00B52CFA" w:rsidRPr="003C3CD7" w:rsidTr="00B52CFA">
        <w:tc>
          <w:tcPr>
            <w:tcW w:w="72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6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476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183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B52CFA" w:rsidRPr="003C3CD7" w:rsidTr="006D0287">
        <w:tc>
          <w:tcPr>
            <w:tcW w:w="1632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B30125" w:rsidRDefault="00B52CFA" w:rsidP="006D0287">
            <w:pPr>
              <w:shd w:val="clear" w:color="auto" w:fill="FFFFFF"/>
              <w:spacing w:line="360" w:lineRule="auto"/>
              <w:ind w:firstLine="567"/>
              <w:jc w:val="center"/>
              <w:rPr>
                <w:b/>
                <w:bCs/>
                <w:i/>
                <w:noProof/>
                <w:spacing w:val="-2"/>
              </w:rPr>
            </w:pPr>
            <w:r w:rsidRPr="00B30125">
              <w:rPr>
                <w:b/>
                <w:bCs/>
                <w:i/>
                <w:noProof/>
                <w:spacing w:val="-2"/>
              </w:rPr>
              <w:t>Введение (1 часа)</w:t>
            </w:r>
          </w:p>
        </w:tc>
      </w:tr>
      <w:tr w:rsidR="00B52CFA" w:rsidRPr="003C3CD7" w:rsidTr="00B52CFA"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Зоология – наука о Царстве Животных.</w:t>
            </w:r>
          </w:p>
        </w:tc>
        <w:tc>
          <w:tcPr>
            <w:tcW w:w="4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281B68" w:rsidRDefault="00B52CFA" w:rsidP="006D028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281B68">
              <w:rPr>
                <w:rFonts w:ascii="Times New Roman CYR" w:hAnsi="Times New Roman CYR" w:cs="Times New Roman CYR"/>
                <w:sz w:val="20"/>
                <w:szCs w:val="20"/>
              </w:rPr>
              <w:t>Таб. «Многообразие живых организмов»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281B68" w:rsidRDefault="00B52CFA" w:rsidP="006D028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B52CFA" w:rsidRPr="003C3CD7" w:rsidTr="006D0287">
        <w:tc>
          <w:tcPr>
            <w:tcW w:w="1632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B30125" w:rsidRDefault="00B52CFA" w:rsidP="006D0287">
            <w:pPr>
              <w:shd w:val="clear" w:color="auto" w:fill="FFFFFF"/>
              <w:spacing w:line="360" w:lineRule="auto"/>
              <w:ind w:firstLine="567"/>
              <w:jc w:val="center"/>
              <w:rPr>
                <w:b/>
                <w:bCs/>
                <w:i/>
                <w:noProof/>
              </w:rPr>
            </w:pPr>
            <w:r w:rsidRPr="00B30125">
              <w:rPr>
                <w:b/>
                <w:bCs/>
                <w:i/>
                <w:noProof/>
              </w:rPr>
              <w:t>Классификация животных (2 часа)</w:t>
            </w:r>
          </w:p>
        </w:tc>
      </w:tr>
      <w:tr w:rsidR="00B52CFA" w:rsidRPr="003C3CD7" w:rsidTr="00B52CFA">
        <w:trPr>
          <w:trHeight w:val="306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2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6F39F5" w:rsidRDefault="00B52CFA" w:rsidP="00755384">
            <w:pPr>
              <w:pStyle w:val="a4"/>
            </w:pPr>
            <w:r>
              <w:t>Основные систематические группы животных. Значение классификации. Развитие зоологии как науки в Республике Казахстан.</w:t>
            </w:r>
          </w:p>
        </w:tc>
        <w:tc>
          <w:tcPr>
            <w:tcW w:w="4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281B68" w:rsidRDefault="00B52CFA" w:rsidP="00755384">
            <w:pPr>
              <w:pStyle w:val="a4"/>
              <w:rPr>
                <w:rFonts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281B68" w:rsidRDefault="00B52CFA" w:rsidP="00755384">
            <w:pPr>
              <w:pStyle w:val="a4"/>
              <w:rPr>
                <w:rFonts w:cs="Times New Roman CYR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755384">
            <w:pPr>
              <w:pStyle w:val="a4"/>
              <w:rPr>
                <w:rFonts w:cs="Times New Roman CYR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755384">
            <w:pPr>
              <w:pStyle w:val="a4"/>
              <w:rPr>
                <w:rFonts w:cs="Times New Roman CYR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755384">
            <w:pPr>
              <w:pStyle w:val="a4"/>
              <w:rPr>
                <w:rFonts w:cs="Times New Roman CYR"/>
                <w:b/>
                <w:bCs/>
                <w:szCs w:val="22"/>
              </w:rPr>
            </w:pPr>
          </w:p>
        </w:tc>
      </w:tr>
      <w:tr w:rsidR="00B52CFA" w:rsidRPr="003C3CD7" w:rsidTr="00B52CFA">
        <w:trPr>
          <w:trHeight w:val="306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3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Default="001E7E9E" w:rsidP="00755384">
            <w:pPr>
              <w:pStyle w:val="a4"/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 xml:space="preserve">Тема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урока</w:t>
            </w:r>
            <w:proofErr w:type="gramStart"/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.</w:t>
            </w:r>
            <w:r w:rsidR="00B52CFA" w:rsidRPr="003C3CD7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Д</w:t>
            </w:r>
            <w:proofErr w:type="gramEnd"/>
            <w:r w:rsidR="00B52CFA" w:rsidRPr="003C3CD7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иагностическая</w:t>
            </w:r>
            <w:proofErr w:type="spellEnd"/>
            <w:r w:rsidR="00B52CFA" w:rsidRPr="003C3CD7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 xml:space="preserve"> кон</w:t>
            </w:r>
            <w:r w:rsidR="00B52CFA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трольная работа</w:t>
            </w:r>
          </w:p>
        </w:tc>
        <w:tc>
          <w:tcPr>
            <w:tcW w:w="4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281B68" w:rsidRDefault="00B52CFA" w:rsidP="00755384">
            <w:pPr>
              <w:pStyle w:val="a4"/>
              <w:rPr>
                <w:rFonts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281B68" w:rsidRDefault="00B52CFA" w:rsidP="00755384">
            <w:pPr>
              <w:pStyle w:val="a4"/>
              <w:rPr>
                <w:rFonts w:cs="Times New Roman CYR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755384">
            <w:pPr>
              <w:pStyle w:val="a4"/>
              <w:rPr>
                <w:rFonts w:cs="Times New Roman CYR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755384">
            <w:pPr>
              <w:pStyle w:val="a4"/>
              <w:rPr>
                <w:rFonts w:cs="Times New Roman CYR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755384">
            <w:pPr>
              <w:pStyle w:val="a4"/>
              <w:rPr>
                <w:rFonts w:cs="Times New Roman CYR"/>
                <w:b/>
                <w:bCs/>
                <w:szCs w:val="22"/>
              </w:rPr>
            </w:pPr>
          </w:p>
        </w:tc>
      </w:tr>
      <w:tr w:rsidR="00B52CFA" w:rsidRPr="003C3CD7" w:rsidTr="006D0287">
        <w:tc>
          <w:tcPr>
            <w:tcW w:w="1632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Default="00B52CFA" w:rsidP="0075538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noProof/>
              </w:rPr>
            </w:pPr>
            <w:r>
              <w:rPr>
                <w:b/>
                <w:bCs/>
                <w:i/>
                <w:iCs/>
                <w:noProof/>
              </w:rPr>
              <w:t>Подцарство Простейшие или Одноклеточные животные</w:t>
            </w:r>
            <w:r w:rsidRPr="00E2465B">
              <w:rPr>
                <w:b/>
                <w:bCs/>
                <w:i/>
                <w:iCs/>
                <w:noProof/>
              </w:rPr>
              <w:t xml:space="preserve"> (</w:t>
            </w:r>
            <w:r>
              <w:rPr>
                <w:b/>
                <w:bCs/>
                <w:i/>
                <w:iCs/>
                <w:noProof/>
              </w:rPr>
              <w:t>4</w:t>
            </w:r>
            <w:r w:rsidRPr="00E2465B">
              <w:rPr>
                <w:b/>
                <w:bCs/>
                <w:i/>
                <w:iCs/>
                <w:noProof/>
              </w:rPr>
              <w:t xml:space="preserve"> </w:t>
            </w:r>
            <w:r w:rsidRPr="00E2465B">
              <w:rPr>
                <w:b/>
                <w:bCs/>
                <w:i/>
                <w:iCs/>
                <w:noProof/>
                <w:spacing w:val="-5"/>
              </w:rPr>
              <w:t>часа).</w:t>
            </w:r>
          </w:p>
        </w:tc>
      </w:tr>
      <w:tr w:rsidR="00B52CFA" w:rsidRPr="003C3CD7" w:rsidTr="00B52CFA">
        <w:trPr>
          <w:trHeight w:val="38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755384" w:rsidRDefault="00B52CFA" w:rsidP="00B767FF">
            <w:pPr>
              <w:pStyle w:val="a4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755384">
            <w:pPr>
              <w:pStyle w:val="a4"/>
            </w:pPr>
            <w:r w:rsidRPr="003C3CD7">
              <w:t xml:space="preserve">Общая характеристика </w:t>
            </w:r>
            <w:proofErr w:type="gramStart"/>
            <w:r w:rsidRPr="003C3CD7">
              <w:t>одноклеточных</w:t>
            </w:r>
            <w:proofErr w:type="gramEnd"/>
            <w:r w:rsidRPr="003C3CD7">
              <w:t>.</w:t>
            </w:r>
            <w:r>
              <w:rPr>
                <w:noProof/>
                <w:spacing w:val="-5"/>
                <w:sz w:val="28"/>
                <w:szCs w:val="28"/>
              </w:rPr>
              <w:t xml:space="preserve"> </w:t>
            </w:r>
            <w:r>
              <w:rPr>
                <w:noProof/>
                <w:spacing w:val="-5"/>
              </w:rPr>
              <w:t>Класс Корненожки.</w:t>
            </w:r>
          </w:p>
        </w:tc>
        <w:tc>
          <w:tcPr>
            <w:tcW w:w="4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281B68" w:rsidRDefault="00B52CFA" w:rsidP="00755384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Таб. «Одноклеточные»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281B68" w:rsidRDefault="00B52CFA" w:rsidP="00755384">
            <w:pPr>
              <w:pStyle w:val="a4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755384">
            <w:pPr>
              <w:pStyle w:val="a4"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755384">
            <w:pPr>
              <w:pStyle w:val="a4"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755384">
            <w:pPr>
              <w:pStyle w:val="a4"/>
            </w:pPr>
          </w:p>
        </w:tc>
      </w:tr>
      <w:tr w:rsidR="00B52CFA" w:rsidRPr="003C3CD7" w:rsidTr="00B52CFA">
        <w:trPr>
          <w:trHeight w:val="38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755384" w:rsidRDefault="00B52CFA" w:rsidP="00B767FF">
            <w:pPr>
              <w:pStyle w:val="a4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755384">
            <w:pPr>
              <w:pStyle w:val="a4"/>
            </w:pPr>
            <w:r>
              <w:t>Класс Жгутиконосцы. Колониальные жгутиковые.</w:t>
            </w:r>
          </w:p>
        </w:tc>
        <w:tc>
          <w:tcPr>
            <w:tcW w:w="4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281B68" w:rsidRDefault="00B52CFA" w:rsidP="00755384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Таб. «Одноклеточные»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281B68" w:rsidRDefault="00B52CFA" w:rsidP="00755384">
            <w:pPr>
              <w:pStyle w:val="a4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755384">
            <w:pPr>
              <w:pStyle w:val="a4"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755384">
            <w:pPr>
              <w:pStyle w:val="a4"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755384">
            <w:pPr>
              <w:pStyle w:val="a4"/>
            </w:pPr>
          </w:p>
        </w:tc>
      </w:tr>
      <w:tr w:rsidR="00B52CFA" w:rsidRPr="003C3CD7" w:rsidTr="00B52CFA">
        <w:trPr>
          <w:trHeight w:val="38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Default="00B52CFA" w:rsidP="00B767FF">
            <w:pPr>
              <w:pStyle w:val="a4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Default="00B52CFA" w:rsidP="00755384">
            <w:pPr>
              <w:pStyle w:val="a4"/>
            </w:pPr>
            <w:r>
              <w:t>Класс Инфузории. Болезнетворные простейшие.</w:t>
            </w:r>
          </w:p>
        </w:tc>
        <w:tc>
          <w:tcPr>
            <w:tcW w:w="4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281B68" w:rsidRDefault="00B52CFA" w:rsidP="00755384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Таб. «Одноклеточные»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281B68" w:rsidRDefault="00B52CFA" w:rsidP="00755384">
            <w:pPr>
              <w:pStyle w:val="a4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755384">
            <w:pPr>
              <w:pStyle w:val="a4"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755384">
            <w:pPr>
              <w:pStyle w:val="a4"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755384">
            <w:pPr>
              <w:pStyle w:val="a4"/>
            </w:pPr>
          </w:p>
        </w:tc>
      </w:tr>
      <w:tr w:rsidR="00B52CFA" w:rsidRPr="003C3CD7" w:rsidTr="00B52CFA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B767FF" w:rsidRDefault="00B52CFA" w:rsidP="00B767FF">
            <w:pPr>
              <w:pStyle w:val="a4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B767FF" w:rsidRDefault="00B52CFA" w:rsidP="00B767FF">
            <w:pPr>
              <w:pStyle w:val="a4"/>
              <w:rPr>
                <w:b/>
                <w:sz w:val="28"/>
                <w:szCs w:val="28"/>
              </w:rPr>
            </w:pPr>
            <w:r w:rsidRPr="00B767FF">
              <w:rPr>
                <w:b/>
                <w:i/>
                <w:iCs/>
              </w:rPr>
              <w:t>Лабораторная работа 1 «Рассмотрение простейших организмов в капельке воды из аквариума».</w:t>
            </w:r>
            <w:r w:rsidRPr="00B767FF">
              <w:rPr>
                <w:b/>
                <w:i/>
                <w:iCs/>
                <w:noProof/>
                <w:sz w:val="28"/>
                <w:szCs w:val="28"/>
              </w:rPr>
              <w:t xml:space="preserve"> </w:t>
            </w:r>
          </w:p>
        </w:tc>
        <w:tc>
          <w:tcPr>
            <w:tcW w:w="4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281B68" w:rsidRDefault="00B52CFA" w:rsidP="00B767FF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Модель «Инфузория-туфелька», м</w:t>
            </w:r>
            <w:r w:rsidRPr="00281B68">
              <w:rPr>
                <w:sz w:val="20"/>
                <w:szCs w:val="20"/>
              </w:rPr>
              <w:t>икропрепарат «Амеба»</w:t>
            </w:r>
            <w:r>
              <w:rPr>
                <w:sz w:val="20"/>
                <w:szCs w:val="20"/>
              </w:rPr>
              <w:t>, м</w:t>
            </w:r>
            <w:r w:rsidRPr="00281B68">
              <w:rPr>
                <w:sz w:val="20"/>
                <w:szCs w:val="20"/>
              </w:rPr>
              <w:t>икроскоп.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281B68" w:rsidRDefault="00B52CFA" w:rsidP="00B767FF">
            <w:pPr>
              <w:pStyle w:val="a4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B767FF">
            <w:pPr>
              <w:pStyle w:val="a4"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B767FF">
            <w:pPr>
              <w:pStyle w:val="a4"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B767FF">
            <w:pPr>
              <w:pStyle w:val="a4"/>
            </w:pPr>
          </w:p>
        </w:tc>
      </w:tr>
      <w:tr w:rsidR="00B52CFA" w:rsidRPr="003C3CD7" w:rsidTr="006D0287">
        <w:tc>
          <w:tcPr>
            <w:tcW w:w="1632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B30125" w:rsidRDefault="00B52CFA" w:rsidP="00B767F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noProof/>
                <w:spacing w:val="-3"/>
              </w:rPr>
            </w:pPr>
            <w:r w:rsidRPr="00B30125">
              <w:rPr>
                <w:b/>
                <w:bCs/>
                <w:i/>
                <w:iCs/>
                <w:noProof/>
                <w:spacing w:val="-3"/>
              </w:rPr>
              <w:t>Подцарство Многоклеточные животные (4 часа)</w:t>
            </w:r>
          </w:p>
        </w:tc>
      </w:tr>
      <w:tr w:rsidR="00B52CFA" w:rsidRPr="003C3CD7" w:rsidTr="006D0287">
        <w:tc>
          <w:tcPr>
            <w:tcW w:w="1632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Default="00B52CFA" w:rsidP="006D0287">
            <w:pPr>
              <w:shd w:val="clear" w:color="auto" w:fill="FFFFFF"/>
              <w:spacing w:line="360" w:lineRule="auto"/>
              <w:ind w:firstLine="567"/>
              <w:jc w:val="center"/>
              <w:rPr>
                <w:b/>
                <w:bCs/>
                <w:i/>
                <w:iCs/>
                <w:noProof/>
                <w:spacing w:val="-5"/>
              </w:rPr>
            </w:pPr>
            <w:r>
              <w:rPr>
                <w:b/>
                <w:bCs/>
                <w:i/>
                <w:iCs/>
                <w:noProof/>
                <w:spacing w:val="-5"/>
              </w:rPr>
              <w:t>Тип Кишечнополостные (3</w:t>
            </w:r>
            <w:r w:rsidRPr="00E2465B">
              <w:rPr>
                <w:b/>
                <w:bCs/>
                <w:i/>
                <w:iCs/>
                <w:noProof/>
                <w:spacing w:val="-5"/>
              </w:rPr>
              <w:t xml:space="preserve"> часа).</w:t>
            </w:r>
          </w:p>
        </w:tc>
      </w:tr>
      <w:tr w:rsidR="00B52CFA" w:rsidRPr="003C3CD7" w:rsidTr="00B52CFA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B767FF" w:rsidRDefault="00B52CFA" w:rsidP="00B767FF">
            <w:pPr>
              <w:pStyle w:val="a4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B767FF">
            <w:pPr>
              <w:pStyle w:val="a4"/>
            </w:pPr>
            <w:r w:rsidRPr="003C3CD7">
              <w:t xml:space="preserve">Общая характеристика типа </w:t>
            </w:r>
            <w:proofErr w:type="gramStart"/>
            <w:r w:rsidRPr="003C3CD7">
              <w:t>кишечнополостных</w:t>
            </w:r>
            <w:proofErr w:type="gramEnd"/>
            <w:r>
              <w:t>.</w:t>
            </w:r>
          </w:p>
        </w:tc>
        <w:tc>
          <w:tcPr>
            <w:tcW w:w="4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281B68" w:rsidRDefault="00B52CFA" w:rsidP="00B767FF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281B68">
              <w:rPr>
                <w:sz w:val="20"/>
                <w:szCs w:val="20"/>
              </w:rPr>
              <w:t>аб</w:t>
            </w:r>
            <w:r>
              <w:rPr>
                <w:sz w:val="20"/>
                <w:szCs w:val="20"/>
              </w:rPr>
              <w:t>.</w:t>
            </w:r>
            <w:r w:rsidRPr="00281B68">
              <w:rPr>
                <w:sz w:val="20"/>
                <w:szCs w:val="20"/>
              </w:rPr>
              <w:t xml:space="preserve"> «Гидра»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281B68" w:rsidRDefault="00B52CFA" w:rsidP="00B767FF">
            <w:pPr>
              <w:pStyle w:val="a4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B767FF">
            <w:pPr>
              <w:pStyle w:val="a4"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B767FF">
            <w:pPr>
              <w:pStyle w:val="a4"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B767FF">
            <w:pPr>
              <w:pStyle w:val="a4"/>
            </w:pPr>
          </w:p>
        </w:tc>
      </w:tr>
      <w:tr w:rsidR="00B52CFA" w:rsidRPr="003C3CD7" w:rsidTr="00B52CFA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B767FF" w:rsidRDefault="00B52CFA" w:rsidP="00B767FF">
            <w:pPr>
              <w:pStyle w:val="a4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B767FF">
            <w:pPr>
              <w:pStyle w:val="a4"/>
            </w:pPr>
            <w:r>
              <w:t>Пресноводная гидра. Внешнее строение и поведение.</w:t>
            </w:r>
          </w:p>
        </w:tc>
        <w:tc>
          <w:tcPr>
            <w:tcW w:w="4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281B68" w:rsidRDefault="00B52CFA" w:rsidP="00B767FF">
            <w:pPr>
              <w:pStyle w:val="a4"/>
              <w:rPr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281B68" w:rsidRDefault="00B52CFA" w:rsidP="00B767FF">
            <w:pPr>
              <w:pStyle w:val="a4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B767FF">
            <w:pPr>
              <w:pStyle w:val="a4"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B767FF">
            <w:pPr>
              <w:pStyle w:val="a4"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B767FF">
            <w:pPr>
              <w:pStyle w:val="a4"/>
            </w:pPr>
          </w:p>
        </w:tc>
      </w:tr>
      <w:tr w:rsidR="00B52CFA" w:rsidRPr="003C3CD7" w:rsidTr="00B52CFA">
        <w:trPr>
          <w:trHeight w:val="706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B767FF" w:rsidRDefault="00B52CFA" w:rsidP="00B767FF">
            <w:pPr>
              <w:pStyle w:val="a4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B767FF" w:rsidRDefault="00B52CFA" w:rsidP="00B767FF">
            <w:pPr>
              <w:pStyle w:val="a4"/>
            </w:pPr>
            <w:r w:rsidRPr="00B767FF">
              <w:t>Внутреннее строение. Эктодерма и энтодерма. Разнообразие клеток.</w:t>
            </w:r>
          </w:p>
        </w:tc>
        <w:tc>
          <w:tcPr>
            <w:tcW w:w="4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281B68" w:rsidRDefault="00B52CFA" w:rsidP="00B767FF">
            <w:pPr>
              <w:pStyle w:val="a4"/>
              <w:rPr>
                <w:sz w:val="20"/>
                <w:szCs w:val="20"/>
              </w:rPr>
            </w:pPr>
            <w:proofErr w:type="gramStart"/>
            <w:r w:rsidRPr="00281B68">
              <w:rPr>
                <w:sz w:val="20"/>
                <w:szCs w:val="20"/>
              </w:rPr>
              <w:t>Таб</w:t>
            </w:r>
            <w:r>
              <w:rPr>
                <w:sz w:val="20"/>
                <w:szCs w:val="20"/>
              </w:rPr>
              <w:t>.</w:t>
            </w:r>
            <w:r w:rsidRPr="00281B68">
              <w:rPr>
                <w:sz w:val="20"/>
                <w:szCs w:val="20"/>
              </w:rPr>
              <w:t xml:space="preserve"> «Гидра»</w:t>
            </w:r>
            <w:r>
              <w:rPr>
                <w:sz w:val="20"/>
                <w:szCs w:val="20"/>
              </w:rPr>
              <w:t xml:space="preserve">, </w:t>
            </w:r>
            <w:r w:rsidRPr="00281B68">
              <w:rPr>
                <w:sz w:val="20"/>
                <w:szCs w:val="20"/>
              </w:rPr>
              <w:t>модель «Гидра»</w:t>
            </w:r>
            <w:r>
              <w:rPr>
                <w:sz w:val="20"/>
                <w:szCs w:val="20"/>
              </w:rPr>
              <w:t>, м</w:t>
            </w:r>
            <w:r w:rsidRPr="00281B68">
              <w:rPr>
                <w:sz w:val="20"/>
                <w:szCs w:val="20"/>
              </w:rPr>
              <w:t>икропрепарат «Гидра - продольный срез»</w:t>
            </w:r>
            <w:r>
              <w:rPr>
                <w:sz w:val="20"/>
                <w:szCs w:val="20"/>
              </w:rPr>
              <w:t>,  «Гидра – поперечный срез», м</w:t>
            </w:r>
            <w:r w:rsidRPr="00281B68">
              <w:rPr>
                <w:sz w:val="20"/>
                <w:szCs w:val="20"/>
              </w:rPr>
              <w:t>икроскоп</w:t>
            </w:r>
            <w:proofErr w:type="gramEnd"/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281B68" w:rsidRDefault="00B52CFA" w:rsidP="00B767FF">
            <w:pPr>
              <w:pStyle w:val="a4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B767FF">
            <w:pPr>
              <w:pStyle w:val="a4"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B767FF">
            <w:pPr>
              <w:pStyle w:val="a4"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B767FF">
            <w:pPr>
              <w:pStyle w:val="a4"/>
            </w:pPr>
          </w:p>
        </w:tc>
      </w:tr>
      <w:tr w:rsidR="00B52CFA" w:rsidRPr="003C3CD7" w:rsidTr="006D0287">
        <w:trPr>
          <w:trHeight w:val="296"/>
        </w:trPr>
        <w:tc>
          <w:tcPr>
            <w:tcW w:w="1632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B767FF" w:rsidRDefault="00B52CFA" w:rsidP="005E6DE0">
            <w:pPr>
              <w:pStyle w:val="a4"/>
              <w:jc w:val="center"/>
              <w:rPr>
                <w:b/>
                <w:i/>
              </w:rPr>
            </w:pPr>
            <w:proofErr w:type="gramStart"/>
            <w:r w:rsidRPr="00B767FF">
              <w:rPr>
                <w:b/>
                <w:i/>
              </w:rPr>
              <w:t>Морские</w:t>
            </w:r>
            <w:proofErr w:type="gramEnd"/>
            <w:r w:rsidRPr="00B767FF">
              <w:rPr>
                <w:b/>
                <w:i/>
              </w:rPr>
              <w:t xml:space="preserve"> Кишечнополостные (1 час).</w:t>
            </w:r>
          </w:p>
        </w:tc>
      </w:tr>
      <w:tr w:rsidR="00B52CFA" w:rsidRPr="003C3CD7" w:rsidTr="00B52CFA">
        <w:trPr>
          <w:trHeight w:val="4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B767FF" w:rsidRDefault="00B52CFA" w:rsidP="00B767FF">
            <w:pPr>
              <w:pStyle w:val="a4"/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B767FF" w:rsidRDefault="00B52CFA" w:rsidP="00B767FF">
            <w:pPr>
              <w:pStyle w:val="a4"/>
            </w:pPr>
            <w:r>
              <w:t xml:space="preserve">Коралловые полипы и медузы. Значение </w:t>
            </w:r>
            <w:proofErr w:type="gramStart"/>
            <w:r>
              <w:t>кишечнополостных</w:t>
            </w:r>
            <w:proofErr w:type="gramEnd"/>
            <w:r>
              <w:t xml:space="preserve"> в природе и в жизни человека.</w:t>
            </w:r>
          </w:p>
        </w:tc>
        <w:tc>
          <w:tcPr>
            <w:tcW w:w="4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281B68" w:rsidRDefault="00B52CFA" w:rsidP="00B767FF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Таб. «Кишечнополостные»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281B68" w:rsidRDefault="00B52CFA" w:rsidP="00B767FF">
            <w:pPr>
              <w:pStyle w:val="a4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B767FF">
            <w:pPr>
              <w:pStyle w:val="a4"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B767FF">
            <w:pPr>
              <w:pStyle w:val="a4"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B767FF">
            <w:pPr>
              <w:pStyle w:val="a4"/>
            </w:pPr>
          </w:p>
        </w:tc>
      </w:tr>
      <w:tr w:rsidR="00B52CFA" w:rsidRPr="003C3CD7" w:rsidTr="006D0287">
        <w:tc>
          <w:tcPr>
            <w:tcW w:w="1632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Default="00B52CFA" w:rsidP="00B767FF">
            <w:pPr>
              <w:pStyle w:val="a4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Типы Плоские, Круглые и Кольчатые черви (9 часов)</w:t>
            </w:r>
          </w:p>
        </w:tc>
      </w:tr>
      <w:tr w:rsidR="00B52CFA" w:rsidRPr="003C3CD7" w:rsidTr="00B52CFA">
        <w:tc>
          <w:tcPr>
            <w:tcW w:w="1542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E2465B" w:rsidRDefault="00B52CFA" w:rsidP="005E6DE0">
            <w:pPr>
              <w:shd w:val="clear" w:color="auto" w:fill="FFFFFF"/>
              <w:spacing w:line="360" w:lineRule="auto"/>
              <w:jc w:val="center"/>
              <w:rPr>
                <w:b/>
                <w:bCs/>
                <w:i/>
                <w:iCs/>
                <w:noProof/>
                <w:spacing w:val="-6"/>
              </w:rPr>
            </w:pPr>
            <w:r w:rsidRPr="00E2465B">
              <w:rPr>
                <w:b/>
                <w:bCs/>
                <w:i/>
                <w:iCs/>
                <w:noProof/>
                <w:spacing w:val="-6"/>
              </w:rPr>
              <w:t>Тип Плоские черви (</w:t>
            </w:r>
            <w:r>
              <w:rPr>
                <w:b/>
                <w:bCs/>
                <w:i/>
                <w:iCs/>
                <w:noProof/>
                <w:spacing w:val="-6"/>
              </w:rPr>
              <w:t>3</w:t>
            </w:r>
            <w:r w:rsidRPr="00E2465B">
              <w:rPr>
                <w:b/>
                <w:bCs/>
                <w:i/>
                <w:iCs/>
                <w:noProof/>
                <w:spacing w:val="-6"/>
              </w:rPr>
              <w:t xml:space="preserve"> час).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E2465B" w:rsidRDefault="00B52CFA" w:rsidP="005E6DE0">
            <w:pPr>
              <w:shd w:val="clear" w:color="auto" w:fill="FFFFFF"/>
              <w:spacing w:line="360" w:lineRule="auto"/>
              <w:jc w:val="center"/>
              <w:rPr>
                <w:b/>
                <w:bCs/>
                <w:i/>
                <w:iCs/>
                <w:noProof/>
                <w:spacing w:val="-6"/>
              </w:rPr>
            </w:pPr>
          </w:p>
        </w:tc>
      </w:tr>
      <w:tr w:rsidR="00B52CFA" w:rsidRPr="003C3CD7" w:rsidTr="00B52CFA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5E6DE0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 xml:space="preserve">Белая </w:t>
            </w:r>
            <w:proofErr w:type="spellStart"/>
            <w:r>
              <w:rPr>
                <w:rFonts w:ascii="Times New Roman CYR" w:hAnsi="Times New Roman CYR" w:cs="Times New Roman CYR"/>
                <w:sz w:val="22"/>
                <w:szCs w:val="22"/>
              </w:rPr>
              <w:t>планария</w:t>
            </w:r>
            <w:proofErr w:type="spellEnd"/>
            <w:r>
              <w:rPr>
                <w:rFonts w:ascii="Times New Roman CYR" w:hAnsi="Times New Roman CYR" w:cs="Times New Roman CYR"/>
                <w:sz w:val="22"/>
                <w:szCs w:val="22"/>
              </w:rPr>
              <w:t xml:space="preserve"> как представитель свободноживущих плоских червей.</w:t>
            </w:r>
          </w:p>
        </w:tc>
        <w:tc>
          <w:tcPr>
            <w:tcW w:w="4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281B68" w:rsidRDefault="00B52CFA" w:rsidP="005E6DE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81B68">
              <w:rPr>
                <w:rFonts w:ascii="Times New Roman CYR" w:hAnsi="Times New Roman CYR" w:cs="Times New Roman CYR"/>
                <w:sz w:val="20"/>
                <w:szCs w:val="20"/>
              </w:rPr>
              <w:t>Микропрепарат</w:t>
            </w:r>
            <w:r>
              <w:rPr>
                <w:sz w:val="20"/>
                <w:szCs w:val="20"/>
              </w:rPr>
              <w:t xml:space="preserve"> «Белая </w:t>
            </w:r>
            <w:proofErr w:type="spellStart"/>
            <w:r>
              <w:rPr>
                <w:sz w:val="20"/>
                <w:szCs w:val="20"/>
              </w:rPr>
              <w:t>планария</w:t>
            </w:r>
            <w:proofErr w:type="spellEnd"/>
            <w:r>
              <w:rPr>
                <w:sz w:val="20"/>
                <w:szCs w:val="20"/>
              </w:rPr>
              <w:t>», микроскоп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281B68" w:rsidRDefault="00B52CFA" w:rsidP="006D028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B52CFA" w:rsidRPr="003C3CD7" w:rsidTr="00B52CFA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Бычий цепень как представитель плоских ленточных червей.</w:t>
            </w:r>
          </w:p>
        </w:tc>
        <w:tc>
          <w:tcPr>
            <w:tcW w:w="4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281B68" w:rsidRDefault="00B52CFA" w:rsidP="006D028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281B68">
              <w:rPr>
                <w:sz w:val="20"/>
                <w:szCs w:val="20"/>
              </w:rPr>
              <w:t>инам</w:t>
            </w:r>
            <w:proofErr w:type="gramStart"/>
            <w:r w:rsidRPr="00281B68">
              <w:rPr>
                <w:sz w:val="20"/>
                <w:szCs w:val="20"/>
              </w:rPr>
              <w:t>.</w:t>
            </w:r>
            <w:proofErr w:type="gramEnd"/>
            <w:r w:rsidRPr="00281B68">
              <w:rPr>
                <w:sz w:val="20"/>
                <w:szCs w:val="20"/>
              </w:rPr>
              <w:t xml:space="preserve"> </w:t>
            </w:r>
            <w:proofErr w:type="gramStart"/>
            <w:r w:rsidRPr="00281B68">
              <w:rPr>
                <w:sz w:val="20"/>
                <w:szCs w:val="20"/>
              </w:rPr>
              <w:t>п</w:t>
            </w:r>
            <w:proofErr w:type="gramEnd"/>
            <w:r w:rsidRPr="00281B68">
              <w:rPr>
                <w:sz w:val="20"/>
                <w:szCs w:val="20"/>
              </w:rPr>
              <w:t>особи</w:t>
            </w:r>
            <w:r>
              <w:rPr>
                <w:sz w:val="20"/>
                <w:szCs w:val="20"/>
              </w:rPr>
              <w:t>е «Цикл развития бычьего цепня</w:t>
            </w:r>
            <w:r w:rsidRPr="00281B68">
              <w:rPr>
                <w:sz w:val="20"/>
                <w:szCs w:val="20"/>
              </w:rPr>
              <w:t>»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281B68" w:rsidRDefault="00B52CFA" w:rsidP="006D028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B52CFA" w:rsidRPr="003C3CD7" w:rsidTr="00B52CFA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Сосальщики. Цикл развития и смена хозяев.</w:t>
            </w:r>
          </w:p>
        </w:tc>
        <w:tc>
          <w:tcPr>
            <w:tcW w:w="4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281B68" w:rsidRDefault="00B52CFA" w:rsidP="005E6DE0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81B68">
              <w:rPr>
                <w:rFonts w:ascii="Times New Roman CYR" w:hAnsi="Times New Roman CYR" w:cs="Times New Roman CYR"/>
                <w:sz w:val="20"/>
                <w:szCs w:val="20"/>
              </w:rPr>
              <w:t>Микропрепарат «Яйца печеночного сосальщика»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, </w:t>
            </w:r>
            <w:r w:rsidRPr="00281B68">
              <w:rPr>
                <w:rFonts w:ascii="Times New Roman CYR" w:hAnsi="Times New Roman CYR" w:cs="Times New Roman CYR"/>
                <w:sz w:val="20"/>
                <w:szCs w:val="20"/>
              </w:rPr>
              <w:t xml:space="preserve"> «Яйца широкого ленте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ца»,</w:t>
            </w:r>
            <w:r w:rsidRPr="00281B68">
              <w:rPr>
                <w:rFonts w:ascii="Times New Roman CYR" w:hAnsi="Times New Roman CYR" w:cs="Times New Roman CYR"/>
                <w:sz w:val="20"/>
                <w:szCs w:val="20"/>
              </w:rPr>
              <w:t xml:space="preserve">  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«Ланцетовидный сосальщик», микроскоп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281B68" w:rsidRDefault="00B52CFA" w:rsidP="006D028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B52CFA" w:rsidRPr="003C3CD7" w:rsidTr="006D0287">
        <w:tc>
          <w:tcPr>
            <w:tcW w:w="1632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E2465B" w:rsidRDefault="00B52CFA" w:rsidP="005E6DE0">
            <w:pPr>
              <w:shd w:val="clear" w:color="auto" w:fill="FFFFFF"/>
              <w:spacing w:line="360" w:lineRule="auto"/>
              <w:ind w:firstLine="567"/>
              <w:jc w:val="center"/>
              <w:rPr>
                <w:b/>
                <w:bCs/>
                <w:i/>
                <w:iCs/>
                <w:noProof/>
                <w:spacing w:val="-5"/>
              </w:rPr>
            </w:pPr>
            <w:r w:rsidRPr="00E2465B">
              <w:rPr>
                <w:b/>
                <w:bCs/>
                <w:i/>
                <w:iCs/>
                <w:noProof/>
                <w:spacing w:val="-5"/>
              </w:rPr>
              <w:t>Тип Круглые черви (</w:t>
            </w:r>
            <w:r>
              <w:rPr>
                <w:b/>
                <w:bCs/>
                <w:i/>
                <w:iCs/>
                <w:noProof/>
                <w:spacing w:val="-5"/>
              </w:rPr>
              <w:t>3</w:t>
            </w:r>
            <w:r w:rsidRPr="00E2465B">
              <w:rPr>
                <w:b/>
                <w:bCs/>
                <w:i/>
                <w:iCs/>
                <w:noProof/>
                <w:spacing w:val="-5"/>
              </w:rPr>
              <w:t xml:space="preserve"> час).</w:t>
            </w:r>
          </w:p>
        </w:tc>
      </w:tr>
      <w:tr w:rsidR="00B52CFA" w:rsidRPr="003C3CD7" w:rsidTr="00B52CFA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281B68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15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Общая характеристика</w:t>
            </w:r>
            <w:r w:rsidRPr="003C3CD7">
              <w:rPr>
                <w:rFonts w:ascii="Times New Roman CYR" w:hAnsi="Times New Roman CYR" w:cs="Times New Roman CYR"/>
                <w:sz w:val="22"/>
                <w:szCs w:val="22"/>
              </w:rPr>
              <w:t xml:space="preserve"> круглых червей.</w:t>
            </w:r>
          </w:p>
        </w:tc>
        <w:tc>
          <w:tcPr>
            <w:tcW w:w="4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281B68" w:rsidRDefault="00B52CFA" w:rsidP="00462721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Микропрепарат «Острица», м</w:t>
            </w:r>
            <w:r w:rsidRPr="00281B68">
              <w:rPr>
                <w:rFonts w:ascii="Times New Roman CYR" w:hAnsi="Times New Roman CYR" w:cs="Times New Roman CYR"/>
                <w:sz w:val="20"/>
                <w:szCs w:val="20"/>
              </w:rPr>
              <w:t>икроскоп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, </w:t>
            </w:r>
            <w:r w:rsidRPr="00281B68">
              <w:rPr>
                <w:sz w:val="20"/>
                <w:szCs w:val="20"/>
              </w:rPr>
              <w:t xml:space="preserve"> «Цикл развития аскариды»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281B68" w:rsidRDefault="00B52CFA" w:rsidP="006D028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B52CFA" w:rsidRPr="003C3CD7" w:rsidTr="00B52CFA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lastRenderedPageBreak/>
              <w:t>16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Значение круглых червей для человека и природы. Предохранения от заражения паразитическими червями.</w:t>
            </w:r>
          </w:p>
        </w:tc>
        <w:tc>
          <w:tcPr>
            <w:tcW w:w="4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Default="00B52CFA" w:rsidP="006D028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281B68" w:rsidRDefault="00B52CFA" w:rsidP="006D028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B52CFA" w:rsidRPr="003C3CD7" w:rsidTr="00B52CFA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17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462721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Понятие паразитизм. Взаимоотношения паразит и хозяин.</w:t>
            </w:r>
          </w:p>
        </w:tc>
        <w:tc>
          <w:tcPr>
            <w:tcW w:w="4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Default="00B52CFA" w:rsidP="006D028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281B68" w:rsidRDefault="00B52CFA" w:rsidP="006D028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B52CFA" w:rsidRPr="003C3CD7" w:rsidTr="006D0287">
        <w:tc>
          <w:tcPr>
            <w:tcW w:w="1632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E2465B" w:rsidRDefault="00B52CFA" w:rsidP="00462721">
            <w:pPr>
              <w:shd w:val="clear" w:color="auto" w:fill="FFFFFF"/>
              <w:spacing w:line="360" w:lineRule="auto"/>
              <w:ind w:firstLine="567"/>
              <w:jc w:val="center"/>
              <w:rPr>
                <w:b/>
                <w:bCs/>
                <w:i/>
                <w:iCs/>
                <w:noProof/>
                <w:spacing w:val="-2"/>
              </w:rPr>
            </w:pPr>
            <w:r w:rsidRPr="00E2465B">
              <w:rPr>
                <w:b/>
                <w:bCs/>
                <w:i/>
                <w:iCs/>
                <w:noProof/>
                <w:spacing w:val="-2"/>
              </w:rPr>
              <w:t xml:space="preserve">Тип Кольчатые </w:t>
            </w:r>
            <w:r w:rsidRPr="00E2465B">
              <w:rPr>
                <w:b/>
                <w:i/>
                <w:iCs/>
                <w:noProof/>
                <w:spacing w:val="-2"/>
              </w:rPr>
              <w:t>черви (</w:t>
            </w:r>
            <w:r>
              <w:rPr>
                <w:b/>
                <w:i/>
                <w:iCs/>
                <w:noProof/>
                <w:spacing w:val="-2"/>
              </w:rPr>
              <w:t>3</w:t>
            </w:r>
            <w:r w:rsidRPr="00E2465B">
              <w:rPr>
                <w:b/>
                <w:i/>
                <w:iCs/>
                <w:noProof/>
                <w:spacing w:val="-2"/>
              </w:rPr>
              <w:t xml:space="preserve"> час).</w:t>
            </w:r>
          </w:p>
        </w:tc>
      </w:tr>
      <w:tr w:rsidR="00B52CFA" w:rsidRPr="003C3CD7" w:rsidTr="00B52CFA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18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462721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 xml:space="preserve">Дождевой червь. Среда обитания.  Значение и место дождевых червей в биогеоценозах. </w:t>
            </w:r>
            <w:r w:rsidRPr="003C3CD7">
              <w:rPr>
                <w:rFonts w:ascii="Times New Roman CYR" w:hAnsi="Times New Roman CYR" w:cs="Times New Roman CYR"/>
                <w:sz w:val="22"/>
                <w:szCs w:val="22"/>
              </w:rPr>
              <w:t xml:space="preserve"> </w:t>
            </w:r>
            <w:r w:rsidRPr="003C3CD7">
              <w:rPr>
                <w:rFonts w:ascii="Times New Roman CYR" w:hAnsi="Times New Roman CYR" w:cs="Times New Roman CYR"/>
                <w:b/>
                <w:bCs/>
                <w:i/>
                <w:iCs/>
                <w:sz w:val="22"/>
                <w:szCs w:val="22"/>
              </w:rPr>
              <w:t xml:space="preserve">Лабораторная работа </w:t>
            </w:r>
            <w:r>
              <w:rPr>
                <w:rFonts w:ascii="Times New Roman CYR" w:hAnsi="Times New Roman CYR" w:cs="Times New Roman CYR"/>
                <w:b/>
                <w:bCs/>
                <w:i/>
                <w:iCs/>
                <w:sz w:val="22"/>
                <w:szCs w:val="22"/>
              </w:rPr>
              <w:t>2</w:t>
            </w:r>
            <w:r w:rsidRPr="003C3CD7">
              <w:rPr>
                <w:rFonts w:ascii="Times New Roman CYR" w:hAnsi="Times New Roman CYR" w:cs="Times New Roman CYR"/>
                <w:b/>
                <w:bCs/>
                <w:i/>
                <w:iCs/>
                <w:sz w:val="22"/>
                <w:szCs w:val="22"/>
              </w:rPr>
              <w:t xml:space="preserve"> «</w:t>
            </w:r>
            <w:r>
              <w:rPr>
                <w:rFonts w:ascii="Times New Roman CYR" w:hAnsi="Times New Roman CYR" w:cs="Times New Roman CYR"/>
                <w:b/>
                <w:bCs/>
                <w:i/>
                <w:iCs/>
                <w:sz w:val="22"/>
                <w:szCs w:val="22"/>
              </w:rPr>
              <w:t>Наблюдение за поведением дождевого червя: его передвижением, ответной реакции на раздражение</w:t>
            </w:r>
            <w:r w:rsidRPr="003C3CD7">
              <w:rPr>
                <w:rFonts w:ascii="Times New Roman CYR" w:hAnsi="Times New Roman CYR" w:cs="Times New Roman CYR"/>
                <w:b/>
                <w:bCs/>
                <w:i/>
                <w:iCs/>
                <w:sz w:val="22"/>
                <w:szCs w:val="22"/>
              </w:rPr>
              <w:t>».</w:t>
            </w:r>
          </w:p>
        </w:tc>
        <w:tc>
          <w:tcPr>
            <w:tcW w:w="4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F87DA6" w:rsidRDefault="00B52CFA" w:rsidP="00462721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М</w:t>
            </w:r>
            <w:r w:rsidRPr="00281B68">
              <w:rPr>
                <w:rFonts w:ascii="Times New Roman CYR" w:hAnsi="Times New Roman CYR" w:cs="Times New Roman CYR"/>
                <w:sz w:val="20"/>
                <w:szCs w:val="20"/>
              </w:rPr>
              <w:t>и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кропрепарат «Дождевой червь», м</w:t>
            </w:r>
            <w:r w:rsidRPr="00281B68">
              <w:rPr>
                <w:rFonts w:ascii="Times New Roman CYR" w:hAnsi="Times New Roman CYR" w:cs="Times New Roman CYR"/>
                <w:sz w:val="20"/>
                <w:szCs w:val="20"/>
              </w:rPr>
              <w:t>икроскоп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.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281B68" w:rsidRDefault="00B52CFA" w:rsidP="006D028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B52CFA" w:rsidRPr="003C3CD7" w:rsidTr="00B52CFA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19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6721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Cs/>
                <w:iCs/>
                <w:sz w:val="22"/>
                <w:szCs w:val="22"/>
              </w:rPr>
              <w:t xml:space="preserve">Внешнее строение дождевого червя. </w:t>
            </w:r>
            <w:r w:rsidRPr="003C3CD7">
              <w:rPr>
                <w:rFonts w:ascii="Times New Roman CYR" w:hAnsi="Times New Roman CYR" w:cs="Times New Roman CYR"/>
                <w:b/>
                <w:bCs/>
                <w:i/>
                <w:iCs/>
                <w:sz w:val="22"/>
                <w:szCs w:val="22"/>
              </w:rPr>
              <w:t xml:space="preserve">Лабораторная работа </w:t>
            </w:r>
            <w:r>
              <w:rPr>
                <w:rFonts w:ascii="Times New Roman CYR" w:hAnsi="Times New Roman CYR" w:cs="Times New Roman CYR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66721A">
              <w:rPr>
                <w:rFonts w:ascii="Times New Roman CYR" w:hAnsi="Times New Roman CYR" w:cs="Times New Roman CYR"/>
                <w:b/>
                <w:bCs/>
                <w:i/>
                <w:iCs/>
                <w:sz w:val="22"/>
                <w:szCs w:val="22"/>
              </w:rPr>
              <w:t>«Изучение внешнего строения дождевого червя».</w:t>
            </w:r>
          </w:p>
        </w:tc>
        <w:tc>
          <w:tcPr>
            <w:tcW w:w="4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281B68" w:rsidRDefault="00B52CFA" w:rsidP="001B5174">
            <w:pPr>
              <w:widowControl w:val="0"/>
              <w:tabs>
                <w:tab w:val="left" w:pos="2415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Таб. «Дождевой червь»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ab/>
            </w: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281B68" w:rsidRDefault="00B52CFA" w:rsidP="006D028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B52CFA" w:rsidRPr="003C3CD7" w:rsidTr="00B52CFA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6721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Cs/>
                <w:iCs/>
                <w:sz w:val="22"/>
                <w:szCs w:val="22"/>
              </w:rPr>
              <w:t xml:space="preserve">Внутреннее строение дождевого червя. Понятие  о тканях и органах. </w:t>
            </w:r>
            <w:r w:rsidRPr="003C3CD7">
              <w:rPr>
                <w:rFonts w:ascii="Times New Roman CYR" w:hAnsi="Times New Roman CYR" w:cs="Times New Roman CYR"/>
                <w:b/>
                <w:bCs/>
                <w:i/>
                <w:iCs/>
                <w:sz w:val="22"/>
                <w:szCs w:val="22"/>
              </w:rPr>
              <w:t xml:space="preserve">Лабораторная работа </w:t>
            </w:r>
            <w:r>
              <w:rPr>
                <w:rFonts w:ascii="Times New Roman CYR" w:hAnsi="Times New Roman CYR" w:cs="Times New Roman CYR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3C3CD7">
              <w:rPr>
                <w:rFonts w:ascii="Times New Roman CYR" w:hAnsi="Times New Roman CYR" w:cs="Times New Roman CYR"/>
                <w:b/>
                <w:bCs/>
                <w:i/>
                <w:iCs/>
                <w:sz w:val="22"/>
                <w:szCs w:val="22"/>
              </w:rPr>
              <w:t>«</w:t>
            </w:r>
            <w:r>
              <w:rPr>
                <w:rFonts w:ascii="Times New Roman CYR" w:hAnsi="Times New Roman CYR" w:cs="Times New Roman CYR"/>
                <w:b/>
                <w:bCs/>
                <w:i/>
                <w:iCs/>
                <w:sz w:val="22"/>
                <w:szCs w:val="22"/>
              </w:rPr>
              <w:t>Изучение внутреннего</w:t>
            </w:r>
            <w:r w:rsidRPr="003C3CD7">
              <w:rPr>
                <w:rFonts w:ascii="Times New Roman CYR" w:hAnsi="Times New Roman CYR" w:cs="Times New Roman CYR"/>
                <w:b/>
                <w:bCs/>
                <w:i/>
                <w:iCs/>
                <w:sz w:val="22"/>
                <w:szCs w:val="22"/>
              </w:rPr>
              <w:t xml:space="preserve"> строени</w:t>
            </w:r>
            <w:r>
              <w:rPr>
                <w:rFonts w:ascii="Times New Roman CYR" w:hAnsi="Times New Roman CYR" w:cs="Times New Roman CYR"/>
                <w:b/>
                <w:bCs/>
                <w:i/>
                <w:iCs/>
                <w:sz w:val="22"/>
                <w:szCs w:val="22"/>
              </w:rPr>
              <w:t>я</w:t>
            </w:r>
            <w:r w:rsidRPr="003C3CD7">
              <w:rPr>
                <w:rFonts w:ascii="Times New Roman CYR" w:hAnsi="Times New Roman CYR" w:cs="Times New Roman CYR"/>
                <w:b/>
                <w:bCs/>
                <w:i/>
                <w:iCs/>
                <w:sz w:val="22"/>
                <w:szCs w:val="22"/>
              </w:rPr>
              <w:t xml:space="preserve"> дождевого червя».</w:t>
            </w:r>
          </w:p>
        </w:tc>
        <w:tc>
          <w:tcPr>
            <w:tcW w:w="4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281B68" w:rsidRDefault="00B52CFA" w:rsidP="006D028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Таб. «Дождевой червь»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ab/>
            </w: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281B68" w:rsidRDefault="00B52CFA" w:rsidP="006D028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B52CFA" w:rsidRPr="003C3CD7" w:rsidTr="006D0287">
        <w:tc>
          <w:tcPr>
            <w:tcW w:w="1632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E2465B" w:rsidRDefault="00B52CFA" w:rsidP="006D0287">
            <w:pPr>
              <w:shd w:val="clear" w:color="auto" w:fill="FFFFFF"/>
              <w:spacing w:line="360" w:lineRule="auto"/>
              <w:ind w:firstLine="567"/>
              <w:jc w:val="center"/>
              <w:rPr>
                <w:b/>
                <w:bCs/>
                <w:i/>
                <w:iCs/>
                <w:noProof/>
                <w:spacing w:val="-1"/>
              </w:rPr>
            </w:pPr>
            <w:r w:rsidRPr="00E2465B">
              <w:rPr>
                <w:b/>
                <w:bCs/>
                <w:i/>
                <w:iCs/>
                <w:noProof/>
                <w:spacing w:val="-1"/>
              </w:rPr>
              <w:t xml:space="preserve">Тип </w:t>
            </w:r>
            <w:r>
              <w:rPr>
                <w:b/>
                <w:i/>
                <w:iCs/>
                <w:noProof/>
                <w:spacing w:val="-1"/>
              </w:rPr>
              <w:t>Моллюски (3</w:t>
            </w:r>
            <w:r w:rsidRPr="00E2465B">
              <w:rPr>
                <w:b/>
                <w:i/>
                <w:iCs/>
                <w:noProof/>
                <w:spacing w:val="-1"/>
              </w:rPr>
              <w:t xml:space="preserve"> часа).</w:t>
            </w:r>
          </w:p>
        </w:tc>
      </w:tr>
      <w:tr w:rsidR="00B52CFA" w:rsidRPr="003C3CD7" w:rsidTr="006D0287">
        <w:tc>
          <w:tcPr>
            <w:tcW w:w="1632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Default="00B52CFA" w:rsidP="006D0287">
            <w:pPr>
              <w:shd w:val="clear" w:color="auto" w:fill="FFFFFF"/>
              <w:spacing w:line="360" w:lineRule="auto"/>
              <w:ind w:firstLine="567"/>
              <w:jc w:val="center"/>
              <w:rPr>
                <w:b/>
                <w:bCs/>
                <w:i/>
                <w:iCs/>
                <w:noProof/>
                <w:spacing w:val="-1"/>
              </w:rPr>
            </w:pPr>
            <w:r>
              <w:rPr>
                <w:b/>
                <w:bCs/>
                <w:i/>
                <w:iCs/>
                <w:noProof/>
                <w:spacing w:val="-1"/>
              </w:rPr>
              <w:t>Класс Брюхоногие моллюски (1 час)</w:t>
            </w:r>
          </w:p>
        </w:tc>
      </w:tr>
      <w:tr w:rsidR="00B52CFA" w:rsidRPr="003C3CD7" w:rsidTr="00B52CFA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21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6721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Большой прудовик и голый слизень их среды обитания. Строение. Роль в биоценозах и практическое значение.</w:t>
            </w:r>
            <w:r w:rsidRPr="003C3CD7">
              <w:rPr>
                <w:rFonts w:ascii="Times New Roman CYR" w:hAnsi="Times New Roman CYR" w:cs="Times New Roman CYR"/>
                <w:b/>
                <w:bCs/>
                <w:i/>
                <w:iCs/>
                <w:sz w:val="22"/>
                <w:szCs w:val="22"/>
              </w:rPr>
              <w:t xml:space="preserve"> Лабораторная работа </w:t>
            </w:r>
            <w:r w:rsidR="0066721A">
              <w:rPr>
                <w:rFonts w:ascii="Times New Roman CYR" w:hAnsi="Times New Roman CYR" w:cs="Times New Roman CYR"/>
                <w:b/>
                <w:bCs/>
                <w:i/>
                <w:iCs/>
                <w:sz w:val="22"/>
                <w:szCs w:val="22"/>
              </w:rPr>
              <w:t>3</w:t>
            </w:r>
            <w:r>
              <w:rPr>
                <w:rFonts w:ascii="Times New Roman CYR" w:hAnsi="Times New Roman CYR" w:cs="Times New Roman CYR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3C3CD7">
              <w:rPr>
                <w:rFonts w:ascii="Times New Roman CYR" w:hAnsi="Times New Roman CYR" w:cs="Times New Roman CYR"/>
                <w:b/>
                <w:bCs/>
                <w:i/>
                <w:iCs/>
                <w:sz w:val="22"/>
                <w:szCs w:val="22"/>
              </w:rPr>
              <w:t>«</w:t>
            </w:r>
            <w:r>
              <w:rPr>
                <w:rFonts w:ascii="Times New Roman CYR" w:hAnsi="Times New Roman CYR" w:cs="Times New Roman CYR"/>
                <w:b/>
                <w:bCs/>
                <w:i/>
                <w:iCs/>
                <w:sz w:val="22"/>
                <w:szCs w:val="22"/>
              </w:rPr>
              <w:t>Наблюдение за поведением прудовика или виноградной улитки его передвижением, ответными реакциями на различные раздражения</w:t>
            </w:r>
            <w:r w:rsidRPr="003C3CD7">
              <w:rPr>
                <w:rFonts w:ascii="Times New Roman CYR" w:hAnsi="Times New Roman CYR" w:cs="Times New Roman CYR"/>
                <w:b/>
                <w:bCs/>
                <w:i/>
                <w:iCs/>
                <w:sz w:val="22"/>
                <w:szCs w:val="22"/>
              </w:rPr>
              <w:t>».</w:t>
            </w:r>
          </w:p>
        </w:tc>
        <w:tc>
          <w:tcPr>
            <w:tcW w:w="4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281B68" w:rsidRDefault="00B52CFA" w:rsidP="001B5174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81B68">
              <w:rPr>
                <w:rFonts w:ascii="Times New Roman CYR" w:hAnsi="Times New Roman CYR" w:cs="Times New Roman CYR"/>
                <w:sz w:val="20"/>
                <w:szCs w:val="20"/>
              </w:rPr>
              <w:t>Таб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. «Внутреннее строение улитки», </w:t>
            </w:r>
            <w:r w:rsidRPr="00281B68">
              <w:rPr>
                <w:sz w:val="20"/>
                <w:szCs w:val="20"/>
              </w:rPr>
              <w:t xml:space="preserve">«Строение </w:t>
            </w:r>
            <w:proofErr w:type="spellStart"/>
            <w:r w:rsidRPr="00281B68">
              <w:rPr>
                <w:sz w:val="20"/>
                <w:szCs w:val="20"/>
              </w:rPr>
              <w:t>брюхоного</w:t>
            </w:r>
            <w:proofErr w:type="spellEnd"/>
            <w:r w:rsidRPr="00281B68">
              <w:rPr>
                <w:sz w:val="20"/>
                <w:szCs w:val="20"/>
              </w:rPr>
              <w:t xml:space="preserve"> моллюска»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r w:rsidRPr="00281B6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281B68" w:rsidRDefault="00B52CFA" w:rsidP="006D02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B52CFA" w:rsidRPr="003C3CD7" w:rsidTr="006D0287">
        <w:tc>
          <w:tcPr>
            <w:tcW w:w="1632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1B5174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i/>
              </w:rPr>
            </w:pPr>
            <w:r w:rsidRPr="001B5174">
              <w:rPr>
                <w:rFonts w:ascii="Times New Roman CYR" w:hAnsi="Times New Roman CYR" w:cs="Times New Roman CYR"/>
                <w:b/>
                <w:bCs/>
                <w:i/>
                <w:sz w:val="22"/>
                <w:szCs w:val="22"/>
              </w:rPr>
              <w:t>Класс Двустворчатые моллюски (1 час)</w:t>
            </w:r>
          </w:p>
        </w:tc>
      </w:tr>
      <w:tr w:rsidR="00B52CFA" w:rsidRPr="003C3CD7" w:rsidTr="00B52CFA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6721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Беззубка и мидия. Строение. Роль в биоценозах и практическое значение.</w:t>
            </w:r>
            <w:r w:rsidRPr="003C3CD7">
              <w:rPr>
                <w:rFonts w:ascii="Times New Roman CYR" w:hAnsi="Times New Roman CYR" w:cs="Times New Roman CYR"/>
                <w:b/>
                <w:bCs/>
                <w:i/>
                <w:iCs/>
                <w:sz w:val="22"/>
                <w:szCs w:val="22"/>
              </w:rPr>
              <w:t xml:space="preserve"> Лабораторная работа </w:t>
            </w:r>
            <w:r>
              <w:rPr>
                <w:rFonts w:ascii="Times New Roman CYR" w:hAnsi="Times New Roman CYR" w:cs="Times New Roman CYR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3C3CD7">
              <w:rPr>
                <w:rFonts w:ascii="Times New Roman CYR" w:hAnsi="Times New Roman CYR" w:cs="Times New Roman CYR"/>
                <w:b/>
                <w:bCs/>
                <w:i/>
                <w:iCs/>
                <w:sz w:val="22"/>
                <w:szCs w:val="22"/>
              </w:rPr>
              <w:t>«</w:t>
            </w:r>
            <w:r>
              <w:rPr>
                <w:rFonts w:ascii="Times New Roman CYR" w:hAnsi="Times New Roman CYR" w:cs="Times New Roman CYR"/>
                <w:b/>
                <w:bCs/>
                <w:i/>
                <w:iCs/>
                <w:sz w:val="22"/>
                <w:szCs w:val="22"/>
              </w:rPr>
              <w:t>Изучение строения раковины, наружного и внутреннего слоев раковины</w:t>
            </w:r>
            <w:r w:rsidRPr="003C3CD7">
              <w:rPr>
                <w:rFonts w:ascii="Times New Roman CYR" w:hAnsi="Times New Roman CYR" w:cs="Times New Roman CYR"/>
                <w:b/>
                <w:bCs/>
                <w:i/>
                <w:iCs/>
                <w:sz w:val="22"/>
                <w:szCs w:val="22"/>
              </w:rPr>
              <w:t>».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 xml:space="preserve"> </w:t>
            </w:r>
            <w:r w:rsidRPr="0066721A">
              <w:rPr>
                <w:rFonts w:ascii="Times New Roman CYR" w:hAnsi="Times New Roman CYR" w:cs="Times New Roman CYR"/>
                <w:b/>
                <w:bCs/>
                <w:i/>
                <w:iCs/>
                <w:sz w:val="22"/>
                <w:szCs w:val="22"/>
              </w:rPr>
              <w:t>Лабораторная работа</w:t>
            </w:r>
            <w:r w:rsidR="0066721A">
              <w:rPr>
                <w:rFonts w:ascii="Times New Roman CYR" w:hAnsi="Times New Roman CYR" w:cs="Times New Roman CYR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66721A">
              <w:rPr>
                <w:rFonts w:ascii="Times New Roman CYR" w:hAnsi="Times New Roman CYR" w:cs="Times New Roman CYR"/>
                <w:b/>
                <w:bCs/>
                <w:i/>
                <w:iCs/>
                <w:sz w:val="22"/>
                <w:szCs w:val="22"/>
              </w:rPr>
              <w:t xml:space="preserve"> «Изучение и сравнение внешнего строения моллюсков».</w:t>
            </w:r>
          </w:p>
        </w:tc>
        <w:tc>
          <w:tcPr>
            <w:tcW w:w="4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281B68" w:rsidRDefault="00B52CFA" w:rsidP="006D028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</w:t>
            </w:r>
            <w:r w:rsidRPr="00281B68">
              <w:rPr>
                <w:rFonts w:ascii="Times New Roman CYR" w:hAnsi="Times New Roman CYR" w:cs="Times New Roman CYR"/>
                <w:sz w:val="20"/>
                <w:szCs w:val="20"/>
              </w:rPr>
              <w:t>абор раковин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281B68" w:rsidRDefault="00B52CFA" w:rsidP="006D02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B52CFA" w:rsidRPr="003C3CD7" w:rsidTr="006D0287">
        <w:tc>
          <w:tcPr>
            <w:tcW w:w="1632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1B5174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i/>
              </w:rPr>
            </w:pPr>
            <w:r w:rsidRPr="001B5174">
              <w:rPr>
                <w:rFonts w:ascii="Times New Roman CYR" w:hAnsi="Times New Roman CYR" w:cs="Times New Roman CYR"/>
                <w:b/>
                <w:bCs/>
                <w:i/>
                <w:sz w:val="22"/>
                <w:szCs w:val="22"/>
              </w:rPr>
              <w:t>Класс Головоногие моллюски (1 час)</w:t>
            </w:r>
          </w:p>
        </w:tc>
      </w:tr>
      <w:tr w:rsidR="00B52CFA" w:rsidRPr="003C3CD7" w:rsidTr="00B52CFA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23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6721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 xml:space="preserve">Осьминоги, кальмар, каракатица. Строение. Роль в биоценозах и практическое значение </w:t>
            </w:r>
            <w:r w:rsidRPr="003C3CD7">
              <w:rPr>
                <w:rFonts w:ascii="Times New Roman CYR" w:hAnsi="Times New Roman CYR" w:cs="Times New Roman CYR"/>
                <w:b/>
                <w:bCs/>
                <w:i/>
                <w:iCs/>
                <w:sz w:val="22"/>
                <w:szCs w:val="22"/>
              </w:rPr>
              <w:t>Лабораторная работа</w:t>
            </w:r>
            <w:r w:rsidR="0066721A">
              <w:rPr>
                <w:rFonts w:ascii="Times New Roman CYR" w:hAnsi="Times New Roman CYR" w:cs="Times New Roman CYR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3C3CD7">
              <w:rPr>
                <w:rFonts w:ascii="Times New Roman CYR" w:hAnsi="Times New Roman CYR" w:cs="Times New Roman CYR"/>
                <w:b/>
                <w:bCs/>
                <w:i/>
                <w:iCs/>
                <w:sz w:val="22"/>
                <w:szCs w:val="22"/>
              </w:rPr>
              <w:t>«</w:t>
            </w:r>
            <w:r>
              <w:rPr>
                <w:rFonts w:ascii="Times New Roman CYR" w:hAnsi="Times New Roman CYR" w:cs="Times New Roman CYR"/>
                <w:b/>
                <w:bCs/>
                <w:i/>
                <w:iCs/>
                <w:sz w:val="22"/>
                <w:szCs w:val="22"/>
              </w:rPr>
              <w:t>Изучение раковин различных пресноводных и морских моллюсков</w:t>
            </w:r>
            <w:r w:rsidRPr="003C3CD7">
              <w:rPr>
                <w:rFonts w:ascii="Times New Roman CYR" w:hAnsi="Times New Roman CYR" w:cs="Times New Roman CYR"/>
                <w:b/>
                <w:bCs/>
                <w:i/>
                <w:iCs/>
                <w:sz w:val="22"/>
                <w:szCs w:val="22"/>
              </w:rPr>
              <w:t>».</w:t>
            </w:r>
          </w:p>
        </w:tc>
        <w:tc>
          <w:tcPr>
            <w:tcW w:w="4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281B68" w:rsidRDefault="00B52CFA" w:rsidP="006D028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Набор раковин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281B68" w:rsidRDefault="00B52CFA" w:rsidP="006D028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B52CFA" w:rsidRPr="003C3CD7" w:rsidTr="006D0287">
        <w:tc>
          <w:tcPr>
            <w:tcW w:w="1632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E2465B" w:rsidRDefault="00B52CFA" w:rsidP="006D0287">
            <w:pPr>
              <w:spacing w:line="360" w:lineRule="auto"/>
              <w:ind w:firstLine="567"/>
              <w:jc w:val="center"/>
              <w:rPr>
                <w:b/>
                <w:bCs/>
                <w:i/>
                <w:iCs/>
                <w:noProof/>
                <w:spacing w:val="-1"/>
              </w:rPr>
            </w:pPr>
            <w:r w:rsidRPr="00E2465B">
              <w:rPr>
                <w:b/>
                <w:bCs/>
                <w:i/>
                <w:iCs/>
                <w:noProof/>
                <w:spacing w:val="-1"/>
                <w:sz w:val="22"/>
                <w:szCs w:val="22"/>
              </w:rPr>
              <w:t>Тип Членистоногие</w:t>
            </w:r>
            <w:r>
              <w:rPr>
                <w:b/>
                <w:bCs/>
                <w:i/>
                <w:iCs/>
                <w:noProof/>
                <w:spacing w:val="-1"/>
                <w:sz w:val="22"/>
                <w:szCs w:val="22"/>
              </w:rPr>
              <w:t xml:space="preserve"> (14 часов</w:t>
            </w:r>
            <w:r w:rsidRPr="00E2465B">
              <w:rPr>
                <w:b/>
                <w:bCs/>
                <w:i/>
                <w:iCs/>
                <w:noProof/>
                <w:spacing w:val="-1"/>
                <w:sz w:val="22"/>
                <w:szCs w:val="22"/>
              </w:rPr>
              <w:t>).</w:t>
            </w:r>
          </w:p>
        </w:tc>
      </w:tr>
      <w:tr w:rsidR="00B52CFA" w:rsidRPr="003C3CD7" w:rsidTr="006D0287">
        <w:tc>
          <w:tcPr>
            <w:tcW w:w="1632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Default="00B52CFA" w:rsidP="002F7139">
            <w:pPr>
              <w:spacing w:line="360" w:lineRule="auto"/>
              <w:ind w:firstLine="567"/>
              <w:jc w:val="center"/>
              <w:rPr>
                <w:b/>
                <w:bCs/>
                <w:i/>
                <w:iCs/>
                <w:noProof/>
                <w:spacing w:val="-1"/>
              </w:rPr>
            </w:pPr>
            <w:r>
              <w:rPr>
                <w:b/>
                <w:bCs/>
                <w:i/>
                <w:iCs/>
                <w:noProof/>
                <w:spacing w:val="-1"/>
                <w:sz w:val="22"/>
                <w:szCs w:val="22"/>
              </w:rPr>
              <w:t>Класс Ракообразные (4 часа)</w:t>
            </w:r>
          </w:p>
        </w:tc>
      </w:tr>
      <w:tr w:rsidR="00B52CFA" w:rsidRPr="003C3CD7" w:rsidTr="00B52CFA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Общая характеристика класса. Речной рак.</w:t>
            </w:r>
          </w:p>
        </w:tc>
        <w:tc>
          <w:tcPr>
            <w:tcW w:w="4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281B68" w:rsidRDefault="00B52CFA" w:rsidP="006D0287">
            <w:pPr>
              <w:outlineLvl w:val="0"/>
              <w:rPr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Модель «Речного рака»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281B68" w:rsidRDefault="00B52CFA" w:rsidP="006D028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B52CFA" w:rsidRPr="003C3CD7" w:rsidTr="00B52CFA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25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Особенности строения речного рака.</w:t>
            </w:r>
          </w:p>
        </w:tc>
        <w:tc>
          <w:tcPr>
            <w:tcW w:w="4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281B68" w:rsidRDefault="00B52CFA" w:rsidP="006D028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Таб. «Ракообразные»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281B68" w:rsidRDefault="00B52CFA" w:rsidP="006D028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B52CFA" w:rsidRPr="003C3CD7" w:rsidTr="00B52CFA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26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 xml:space="preserve">Многообразие </w:t>
            </w:r>
            <w:proofErr w:type="gramStart"/>
            <w:r>
              <w:rPr>
                <w:rFonts w:ascii="Times New Roman CYR" w:hAnsi="Times New Roman CYR" w:cs="Times New Roman CYR"/>
                <w:sz w:val="22"/>
                <w:szCs w:val="22"/>
              </w:rPr>
              <w:t>ракообразных</w:t>
            </w:r>
            <w:proofErr w:type="gramEnd"/>
            <w:r>
              <w:rPr>
                <w:rFonts w:ascii="Times New Roman CYR" w:hAnsi="Times New Roman CYR" w:cs="Times New Roman CYR"/>
                <w:sz w:val="22"/>
                <w:szCs w:val="22"/>
              </w:rPr>
              <w:t xml:space="preserve">. Значение </w:t>
            </w:r>
            <w:proofErr w:type="gramStart"/>
            <w:r>
              <w:rPr>
                <w:rFonts w:ascii="Times New Roman CYR" w:hAnsi="Times New Roman CYR" w:cs="Times New Roman CYR"/>
                <w:sz w:val="22"/>
                <w:szCs w:val="22"/>
              </w:rPr>
              <w:t>ракообразных</w:t>
            </w:r>
            <w:proofErr w:type="gramEnd"/>
            <w:r>
              <w:rPr>
                <w:rFonts w:ascii="Times New Roman CYR" w:hAnsi="Times New Roman CYR" w:cs="Times New Roman CYR"/>
                <w:sz w:val="22"/>
                <w:szCs w:val="22"/>
              </w:rPr>
              <w:t xml:space="preserve"> в природе и в жизни человека.</w:t>
            </w:r>
          </w:p>
        </w:tc>
        <w:tc>
          <w:tcPr>
            <w:tcW w:w="4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281B68" w:rsidRDefault="00B52CFA" w:rsidP="006D028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281B68" w:rsidRDefault="00B52CFA" w:rsidP="006D028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B52CFA" w:rsidRPr="003C3CD7" w:rsidTr="00B52CFA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27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2F7139" w:rsidRDefault="00382126" w:rsidP="006D028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</w:rPr>
            </w:pPr>
            <w:r>
              <w:rPr>
                <w:rFonts w:ascii="Times New Roman CYR" w:hAnsi="Times New Roman CYR" w:cs="Times New Roman CYR"/>
                <w:b/>
                <w:sz w:val="22"/>
                <w:szCs w:val="22"/>
              </w:rPr>
              <w:t xml:space="preserve">Тема урока. </w:t>
            </w:r>
            <w:r w:rsidR="00B52CFA" w:rsidRPr="002F7139">
              <w:rPr>
                <w:rFonts w:ascii="Times New Roman CYR" w:hAnsi="Times New Roman CYR" w:cs="Times New Roman CYR"/>
                <w:b/>
                <w:sz w:val="22"/>
                <w:szCs w:val="22"/>
              </w:rPr>
              <w:t>Контрольная работа  за 1 полугодие.</w:t>
            </w:r>
          </w:p>
        </w:tc>
        <w:tc>
          <w:tcPr>
            <w:tcW w:w="4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281B68" w:rsidRDefault="00B52CFA" w:rsidP="006D028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281B68" w:rsidRDefault="00B52CFA" w:rsidP="006D028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B52CFA" w:rsidRPr="003C3CD7" w:rsidTr="006D0287">
        <w:tc>
          <w:tcPr>
            <w:tcW w:w="1632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Default="00B52CFA" w:rsidP="006D0287">
            <w:pPr>
              <w:shd w:val="clear" w:color="auto" w:fill="FFFFFF"/>
              <w:spacing w:line="360" w:lineRule="auto"/>
              <w:ind w:firstLine="567"/>
              <w:jc w:val="center"/>
              <w:rPr>
                <w:b/>
                <w:bCs/>
                <w:i/>
                <w:iCs/>
                <w:noProof/>
                <w:spacing w:val="-3"/>
              </w:rPr>
            </w:pPr>
            <w:r>
              <w:rPr>
                <w:b/>
                <w:bCs/>
                <w:i/>
                <w:iCs/>
                <w:noProof/>
                <w:spacing w:val="-3"/>
              </w:rPr>
              <w:t>Класс Паукообразные</w:t>
            </w:r>
            <w:r>
              <w:rPr>
                <w:b/>
                <w:i/>
                <w:iCs/>
                <w:noProof/>
                <w:spacing w:val="-3"/>
              </w:rPr>
              <w:t xml:space="preserve"> (4 ча</w:t>
            </w:r>
            <w:r w:rsidRPr="00E2465B">
              <w:rPr>
                <w:b/>
                <w:i/>
                <w:iCs/>
                <w:noProof/>
                <w:spacing w:val="-3"/>
              </w:rPr>
              <w:t>с</w:t>
            </w:r>
            <w:r>
              <w:rPr>
                <w:b/>
                <w:i/>
                <w:iCs/>
                <w:noProof/>
                <w:spacing w:val="-3"/>
              </w:rPr>
              <w:t>а</w:t>
            </w:r>
            <w:r w:rsidRPr="00E2465B">
              <w:rPr>
                <w:b/>
                <w:i/>
                <w:iCs/>
                <w:noProof/>
                <w:spacing w:val="-3"/>
              </w:rPr>
              <w:t>).</w:t>
            </w:r>
          </w:p>
        </w:tc>
      </w:tr>
      <w:tr w:rsidR="00B52CFA" w:rsidRPr="003C3CD7" w:rsidTr="00B52CFA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28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 xml:space="preserve">Общая характеристика </w:t>
            </w:r>
            <w:proofErr w:type="gramStart"/>
            <w:r>
              <w:rPr>
                <w:rFonts w:ascii="Times New Roman CYR" w:hAnsi="Times New Roman CYR" w:cs="Times New Roman CYR"/>
                <w:sz w:val="22"/>
                <w:szCs w:val="22"/>
              </w:rPr>
              <w:t>паукообразных</w:t>
            </w:r>
            <w:proofErr w:type="gramEnd"/>
            <w:r>
              <w:rPr>
                <w:rFonts w:ascii="Times New Roman CYR" w:hAnsi="Times New Roman CYR" w:cs="Times New Roman CYR"/>
                <w:sz w:val="22"/>
                <w:szCs w:val="22"/>
              </w:rPr>
              <w:t xml:space="preserve">. Паук – крестовик.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lastRenderedPageBreak/>
              <w:t>Внешнее строение.</w:t>
            </w:r>
          </w:p>
        </w:tc>
        <w:tc>
          <w:tcPr>
            <w:tcW w:w="4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281B68" w:rsidRDefault="00B52CFA" w:rsidP="006D028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281B68" w:rsidRDefault="00B52CFA" w:rsidP="006D028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B52CFA" w:rsidRPr="003C3CD7" w:rsidTr="00B52CFA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lastRenderedPageBreak/>
              <w:t>29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B81A12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Строение паутины</w:t>
            </w:r>
            <w:proofErr w:type="gramStart"/>
            <w:r>
              <w:rPr>
                <w:rFonts w:ascii="Times New Roman CYR" w:hAnsi="Times New Roman CYR" w:cs="Times New Roman CYR"/>
                <w:sz w:val="22"/>
                <w:szCs w:val="22"/>
              </w:rPr>
              <w:t xml:space="preserve"> .</w:t>
            </w:r>
            <w:proofErr w:type="gramEnd"/>
            <w:r>
              <w:rPr>
                <w:rFonts w:ascii="Times New Roman CYR" w:hAnsi="Times New Roman CYR" w:cs="Times New Roman CYR"/>
                <w:sz w:val="22"/>
                <w:szCs w:val="22"/>
              </w:rPr>
              <w:t>Значение пауков в биоценозах.</w:t>
            </w:r>
          </w:p>
        </w:tc>
        <w:tc>
          <w:tcPr>
            <w:tcW w:w="4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281B68" w:rsidRDefault="00B52CFA" w:rsidP="006D028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281B68" w:rsidRDefault="00B52CFA" w:rsidP="006D028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B52CFA" w:rsidRPr="003C3CD7" w:rsidTr="00B52CFA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30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B81A12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 xml:space="preserve">Клещи. Места обитания. Перенос клещами возбудителей болезней. </w:t>
            </w:r>
          </w:p>
        </w:tc>
        <w:tc>
          <w:tcPr>
            <w:tcW w:w="4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281B68" w:rsidRDefault="00B52CFA" w:rsidP="006D028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281B68" w:rsidRDefault="00B52CFA" w:rsidP="006D028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B52CFA" w:rsidRPr="003C3CD7" w:rsidTr="00B52CFA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31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Клещевой энцефалит. Меры защиты от  клещей. Роль клещей в природе и в жизни человека.</w:t>
            </w:r>
          </w:p>
        </w:tc>
        <w:tc>
          <w:tcPr>
            <w:tcW w:w="4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281B68" w:rsidRDefault="00B52CFA" w:rsidP="006D028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281B68" w:rsidRDefault="00B52CFA" w:rsidP="006D028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B52CFA" w:rsidRPr="003C3CD7" w:rsidTr="006D0287">
        <w:tc>
          <w:tcPr>
            <w:tcW w:w="1632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B81A12" w:rsidRDefault="00B52CFA" w:rsidP="00B81A12">
            <w:pPr>
              <w:pStyle w:val="a4"/>
              <w:jc w:val="center"/>
              <w:rPr>
                <w:b/>
                <w:i/>
              </w:rPr>
            </w:pPr>
            <w:r w:rsidRPr="00B81A12">
              <w:rPr>
                <w:b/>
                <w:i/>
              </w:rPr>
              <w:t>Класс Насекомые (6 часов)</w:t>
            </w:r>
          </w:p>
        </w:tc>
      </w:tr>
      <w:tr w:rsidR="00B52CFA" w:rsidRPr="003C3CD7" w:rsidTr="00B52CFA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32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15B41" w:rsidRDefault="00B52CFA" w:rsidP="0066721A">
            <w:pPr>
              <w:pStyle w:val="Default"/>
              <w:jc w:val="both"/>
            </w:pPr>
            <w:r w:rsidRPr="00315B41">
              <w:t xml:space="preserve">Общая характеристика класса. Многообразие насекомых. Особенности строения насекомого (на примере майского жука или комнатной мухи, саранчи или другого крупного насекомого). </w:t>
            </w:r>
            <w:r w:rsidRPr="003C3CD7">
              <w:rPr>
                <w:rFonts w:ascii="Times New Roman CYR" w:hAnsi="Times New Roman CYR" w:cs="Times New Roman CYR"/>
                <w:b/>
                <w:bCs/>
                <w:i/>
                <w:iCs/>
                <w:sz w:val="22"/>
                <w:szCs w:val="22"/>
              </w:rPr>
              <w:t xml:space="preserve">Лабораторная работа </w:t>
            </w:r>
            <w:r w:rsidR="0066721A">
              <w:rPr>
                <w:rFonts w:ascii="Times New Roman CYR" w:hAnsi="Times New Roman CYR" w:cs="Times New Roman CYR"/>
                <w:b/>
                <w:bCs/>
                <w:i/>
                <w:iCs/>
                <w:sz w:val="22"/>
                <w:szCs w:val="22"/>
              </w:rPr>
              <w:t>4</w:t>
            </w:r>
            <w:r>
              <w:rPr>
                <w:rFonts w:ascii="Times New Roman CYR" w:hAnsi="Times New Roman CYR" w:cs="Times New Roman CYR"/>
                <w:b/>
                <w:bCs/>
                <w:i/>
                <w:iCs/>
                <w:sz w:val="22"/>
                <w:szCs w:val="22"/>
              </w:rPr>
              <w:t xml:space="preserve">  </w:t>
            </w:r>
            <w:r w:rsidRPr="003C3CD7">
              <w:rPr>
                <w:rFonts w:ascii="Times New Roman CYR" w:hAnsi="Times New Roman CYR" w:cs="Times New Roman CYR"/>
                <w:b/>
                <w:bCs/>
                <w:i/>
                <w:iCs/>
                <w:sz w:val="22"/>
                <w:szCs w:val="22"/>
              </w:rPr>
              <w:t>«</w:t>
            </w:r>
            <w:r w:rsidRPr="00315B41">
              <w:rPr>
                <w:b/>
                <w:i/>
              </w:rPr>
              <w:t>Внешнее строение комнатной мухи. Рассмотрение личинок и взрослых насекомых мухи дрозофилы</w:t>
            </w:r>
            <w:r w:rsidRPr="003C3CD7">
              <w:rPr>
                <w:rFonts w:ascii="Times New Roman CYR" w:hAnsi="Times New Roman CYR" w:cs="Times New Roman CYR"/>
                <w:b/>
                <w:bCs/>
                <w:i/>
                <w:iCs/>
                <w:sz w:val="22"/>
                <w:szCs w:val="22"/>
              </w:rPr>
              <w:t>».</w:t>
            </w:r>
          </w:p>
        </w:tc>
        <w:tc>
          <w:tcPr>
            <w:tcW w:w="4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281B68" w:rsidRDefault="00B52CFA" w:rsidP="006D0287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281B68" w:rsidRDefault="00B52CFA" w:rsidP="006D028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B52CFA" w:rsidRPr="003C3CD7" w:rsidTr="00B52CFA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33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15B41" w:rsidRDefault="00B52CFA" w:rsidP="00A925CE">
            <w:pPr>
              <w:pStyle w:val="a4"/>
              <w:jc w:val="both"/>
            </w:pPr>
            <w:r w:rsidRPr="00315B41">
              <w:t xml:space="preserve">Размножение и развитие насекомых. Типы развития. </w:t>
            </w:r>
          </w:p>
        </w:tc>
        <w:tc>
          <w:tcPr>
            <w:tcW w:w="4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281B68" w:rsidRDefault="00B52CFA" w:rsidP="006D0287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281B68" w:rsidRDefault="00B52CFA" w:rsidP="006D028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B52CFA" w:rsidRPr="003C3CD7" w:rsidTr="00B52CFA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34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15B41" w:rsidRDefault="00B52CFA" w:rsidP="00A925CE">
            <w:pPr>
              <w:pStyle w:val="Default"/>
              <w:jc w:val="both"/>
            </w:pPr>
            <w:r w:rsidRPr="00315B41">
              <w:t xml:space="preserve">Важнейшие отряды насекомых с неполным превращением: Прямокрылые, Равнокрылые и Клопы. </w:t>
            </w:r>
          </w:p>
        </w:tc>
        <w:tc>
          <w:tcPr>
            <w:tcW w:w="4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281B68" w:rsidRDefault="00B52CFA" w:rsidP="006D0287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281B68" w:rsidRDefault="00B52CFA" w:rsidP="006D028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B52CFA" w:rsidRPr="003C3CD7" w:rsidTr="00B52CFA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35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15B41" w:rsidRDefault="00B52CFA" w:rsidP="00A925CE">
            <w:pPr>
              <w:pStyle w:val="Default"/>
              <w:jc w:val="both"/>
            </w:pPr>
            <w:r w:rsidRPr="00315B41">
              <w:t xml:space="preserve">Важнейшие отряды насекомых с полным превращением: Бабочки, Стрекозы, Жесткокрылые (или Жуки), Двукрылые, Перепончатокрылые. </w:t>
            </w:r>
          </w:p>
        </w:tc>
        <w:tc>
          <w:tcPr>
            <w:tcW w:w="4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281B68" w:rsidRDefault="00B52CFA" w:rsidP="006D0287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281B68" w:rsidRDefault="00B52CFA" w:rsidP="006D028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B52CFA" w:rsidRPr="003C3CD7" w:rsidTr="00B52CFA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36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6721A">
            <w:pPr>
              <w:pStyle w:val="Default"/>
              <w:jc w:val="both"/>
              <w:rPr>
                <w:rFonts w:ascii="Times New Roman CYR" w:hAnsi="Times New Roman CYR" w:cs="Times New Roman CYR"/>
              </w:rPr>
            </w:pPr>
            <w:r w:rsidRPr="00A925CE">
              <w:t xml:space="preserve">Одомашнивание насекомых на примере тутового и дубового шелкопряда. Насекомые – переносчики заболеваний человека. Вредители лесных и сельскохозяйственных растений среди представителей этих отрядов. </w:t>
            </w:r>
            <w:r w:rsidRPr="003C3CD7">
              <w:rPr>
                <w:rFonts w:ascii="Times New Roman CYR" w:hAnsi="Times New Roman CYR" w:cs="Times New Roman CYR"/>
                <w:b/>
                <w:bCs/>
                <w:i/>
                <w:iCs/>
                <w:sz w:val="22"/>
                <w:szCs w:val="22"/>
              </w:rPr>
              <w:t xml:space="preserve">Лабораторная работа </w:t>
            </w:r>
            <w:r w:rsidR="0066721A">
              <w:rPr>
                <w:rFonts w:ascii="Times New Roman CYR" w:hAnsi="Times New Roman CYR" w:cs="Times New Roman CYR"/>
                <w:b/>
                <w:bCs/>
                <w:i/>
                <w:iCs/>
                <w:sz w:val="22"/>
                <w:szCs w:val="22"/>
              </w:rPr>
              <w:t>5</w:t>
            </w:r>
            <w:r>
              <w:rPr>
                <w:rFonts w:ascii="Times New Roman CYR" w:hAnsi="Times New Roman CYR" w:cs="Times New Roman CYR"/>
                <w:b/>
                <w:bCs/>
                <w:i/>
                <w:iCs/>
                <w:sz w:val="22"/>
                <w:szCs w:val="22"/>
              </w:rPr>
              <w:t xml:space="preserve">   </w:t>
            </w:r>
            <w:r w:rsidRPr="003C3CD7">
              <w:rPr>
                <w:rFonts w:ascii="Times New Roman CYR" w:hAnsi="Times New Roman CYR" w:cs="Times New Roman CYR"/>
                <w:b/>
                <w:bCs/>
                <w:i/>
                <w:iCs/>
                <w:sz w:val="22"/>
                <w:szCs w:val="22"/>
              </w:rPr>
              <w:t>«</w:t>
            </w:r>
            <w:r w:rsidRPr="00A925CE">
              <w:rPr>
                <w:b/>
                <w:i/>
              </w:rPr>
              <w:t>Изучение коллекций вредителей сада и огорода. Изучение насекомых – вредителей</w:t>
            </w:r>
            <w:r w:rsidRPr="003C3CD7">
              <w:rPr>
                <w:rFonts w:ascii="Times New Roman CYR" w:hAnsi="Times New Roman CYR" w:cs="Times New Roman CYR"/>
                <w:b/>
                <w:bCs/>
                <w:i/>
                <w:iCs/>
                <w:sz w:val="22"/>
                <w:szCs w:val="22"/>
              </w:rPr>
              <w:t>».</w:t>
            </w:r>
          </w:p>
        </w:tc>
        <w:tc>
          <w:tcPr>
            <w:tcW w:w="4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281B68" w:rsidRDefault="00B52CFA" w:rsidP="006D0287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281B68" w:rsidRDefault="00B52CFA" w:rsidP="006D028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B52CFA" w:rsidRPr="003C3CD7" w:rsidTr="00B52CFA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37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A925CE" w:rsidRDefault="00B52CFA" w:rsidP="00A925CE">
            <w:pPr>
              <w:pStyle w:val="Default"/>
              <w:jc w:val="both"/>
            </w:pPr>
            <w:r w:rsidRPr="00A925CE">
              <w:t xml:space="preserve">Растительноядные, хищные, паразиты и </w:t>
            </w:r>
            <w:proofErr w:type="gramStart"/>
            <w:r w:rsidRPr="00A925CE">
              <w:t>сверх</w:t>
            </w:r>
            <w:proofErr w:type="gramEnd"/>
            <w:r w:rsidRPr="00A925CE">
              <w:t xml:space="preserve"> </w:t>
            </w:r>
            <w:proofErr w:type="gramStart"/>
            <w:r w:rsidRPr="00A925CE">
              <w:t>паразиты</w:t>
            </w:r>
            <w:proofErr w:type="gramEnd"/>
            <w:r w:rsidRPr="00A925CE">
              <w:t xml:space="preserve"> среди представителей насекомых. Их биоценотическое и практическое значение. Биологический способ борьбы с вредителями насекомыми. Охрана насекомых. </w:t>
            </w:r>
          </w:p>
        </w:tc>
        <w:tc>
          <w:tcPr>
            <w:tcW w:w="4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281B68" w:rsidRDefault="00B52CFA" w:rsidP="006D0287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281B68" w:rsidRDefault="00B52CFA" w:rsidP="006D028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B52CFA" w:rsidRPr="003C3CD7" w:rsidTr="006D0287">
        <w:tc>
          <w:tcPr>
            <w:tcW w:w="1632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E2465B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noProof/>
                <w:spacing w:val="-2"/>
              </w:rPr>
            </w:pPr>
            <w:r w:rsidRPr="00E2465B">
              <w:rPr>
                <w:b/>
                <w:bCs/>
                <w:noProof/>
                <w:spacing w:val="-2"/>
              </w:rPr>
              <w:t>Тип Хордовые (</w:t>
            </w:r>
            <w:r>
              <w:rPr>
                <w:b/>
                <w:bCs/>
                <w:noProof/>
                <w:spacing w:val="-2"/>
              </w:rPr>
              <w:t>28 часов</w:t>
            </w:r>
            <w:r w:rsidRPr="00E2465B">
              <w:rPr>
                <w:b/>
                <w:bCs/>
                <w:noProof/>
                <w:spacing w:val="-2"/>
              </w:rPr>
              <w:t>)</w:t>
            </w:r>
          </w:p>
        </w:tc>
      </w:tr>
      <w:tr w:rsidR="00B52CFA" w:rsidRPr="003C3CD7" w:rsidTr="006D0287">
        <w:tc>
          <w:tcPr>
            <w:tcW w:w="1632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noProof/>
                <w:spacing w:val="-6"/>
              </w:rPr>
            </w:pPr>
            <w:r>
              <w:rPr>
                <w:b/>
                <w:bCs/>
                <w:i/>
                <w:iCs/>
                <w:noProof/>
                <w:spacing w:val="-6"/>
              </w:rPr>
              <w:t>Подтип</w:t>
            </w:r>
            <w:r w:rsidRPr="00E2465B">
              <w:rPr>
                <w:b/>
                <w:bCs/>
                <w:i/>
                <w:iCs/>
                <w:noProof/>
                <w:spacing w:val="-6"/>
              </w:rPr>
              <w:t xml:space="preserve"> </w:t>
            </w:r>
            <w:r>
              <w:rPr>
                <w:b/>
                <w:bCs/>
                <w:i/>
                <w:iCs/>
                <w:noProof/>
                <w:spacing w:val="-6"/>
              </w:rPr>
              <w:t>Бесчерепные</w:t>
            </w:r>
            <w:r w:rsidRPr="00E2465B">
              <w:rPr>
                <w:b/>
                <w:bCs/>
                <w:i/>
                <w:iCs/>
                <w:noProof/>
                <w:spacing w:val="-6"/>
              </w:rPr>
              <w:t>(1 час).</w:t>
            </w:r>
          </w:p>
        </w:tc>
      </w:tr>
      <w:tr w:rsidR="00B52CFA" w:rsidRPr="003C3CD7" w:rsidTr="00B52CFA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38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A925CE" w:rsidRDefault="00B52CFA" w:rsidP="00A925CE">
            <w:pPr>
              <w:pStyle w:val="Default"/>
              <w:jc w:val="both"/>
            </w:pPr>
            <w:r w:rsidRPr="00A925CE">
              <w:t xml:space="preserve">Ланцетник – представитель </w:t>
            </w:r>
            <w:proofErr w:type="gramStart"/>
            <w:r w:rsidRPr="00A925CE">
              <w:t>бесчерепных</w:t>
            </w:r>
            <w:proofErr w:type="gramEnd"/>
            <w:r w:rsidRPr="00A925CE">
              <w:t>. Место обитания и особенности строения ланцетника. Роль в природе и практическое значение</w:t>
            </w:r>
            <w:r>
              <w:t>.</w:t>
            </w:r>
          </w:p>
        </w:tc>
        <w:tc>
          <w:tcPr>
            <w:tcW w:w="4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281B68" w:rsidRDefault="00B52CFA" w:rsidP="00B81A12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81B68">
              <w:rPr>
                <w:rFonts w:ascii="Times New Roman CYR" w:hAnsi="Times New Roman CYR" w:cs="Times New Roman CYR"/>
                <w:sz w:val="20"/>
                <w:szCs w:val="20"/>
              </w:rPr>
              <w:t>Микропрепарат «Ла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нцетник - поперечный разрез»</w:t>
            </w:r>
            <w:proofErr w:type="gramStart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м</w:t>
            </w:r>
            <w:r w:rsidRPr="00281B68">
              <w:rPr>
                <w:rFonts w:ascii="Times New Roman CYR" w:hAnsi="Times New Roman CYR" w:cs="Times New Roman CYR"/>
                <w:sz w:val="20"/>
                <w:szCs w:val="20"/>
              </w:rPr>
              <w:t>икроскоп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.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281B68" w:rsidRDefault="00B52CFA" w:rsidP="006D028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B52CFA" w:rsidRPr="003C3CD7" w:rsidTr="006D0287">
        <w:tc>
          <w:tcPr>
            <w:tcW w:w="1632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E2465B" w:rsidRDefault="00B52CFA" w:rsidP="006361F6">
            <w:pPr>
              <w:shd w:val="clear" w:color="auto" w:fill="FFFFFF"/>
              <w:spacing w:line="360" w:lineRule="auto"/>
              <w:jc w:val="center"/>
              <w:rPr>
                <w:b/>
                <w:bCs/>
                <w:i/>
                <w:iCs/>
                <w:noProof/>
                <w:spacing w:val="-1"/>
              </w:rPr>
            </w:pPr>
            <w:r w:rsidRPr="00E2465B">
              <w:rPr>
                <w:b/>
                <w:bCs/>
                <w:i/>
                <w:iCs/>
                <w:noProof/>
                <w:spacing w:val="-1"/>
              </w:rPr>
              <w:t>Надкласс Рыбы (</w:t>
            </w:r>
            <w:r>
              <w:rPr>
                <w:b/>
                <w:bCs/>
                <w:i/>
                <w:iCs/>
                <w:noProof/>
                <w:spacing w:val="-1"/>
              </w:rPr>
              <w:t>5</w:t>
            </w:r>
            <w:r w:rsidRPr="00E2465B">
              <w:rPr>
                <w:b/>
                <w:bCs/>
                <w:i/>
                <w:iCs/>
                <w:noProof/>
                <w:spacing w:val="-1"/>
              </w:rPr>
              <w:t xml:space="preserve"> часа).</w:t>
            </w:r>
          </w:p>
        </w:tc>
      </w:tr>
      <w:tr w:rsidR="00B52CFA" w:rsidRPr="003C3CD7" w:rsidTr="00B52CFA">
        <w:trPr>
          <w:trHeight w:val="165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39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A925CE" w:rsidRDefault="00B52CFA" w:rsidP="0066721A">
            <w:pPr>
              <w:pStyle w:val="Default"/>
              <w:jc w:val="both"/>
            </w:pPr>
            <w:r w:rsidRPr="00A925CE">
              <w:t xml:space="preserve">Общая характеристика надкласса Рыбы. Класс </w:t>
            </w:r>
            <w:proofErr w:type="gramStart"/>
            <w:r w:rsidRPr="00A925CE">
              <w:t>Хрящевые</w:t>
            </w:r>
            <w:proofErr w:type="gramEnd"/>
            <w:r w:rsidRPr="00A925CE">
              <w:t xml:space="preserve">. Класс Костные рыбы. Особенности строения на примере костистой рыбы. Внешнее строение. Части тела покровы. Роль плавников в движении рыб. Расположение и значение органов чувств. </w:t>
            </w:r>
            <w:r w:rsidRPr="003C3CD7">
              <w:rPr>
                <w:rFonts w:ascii="Times New Roman CYR" w:hAnsi="Times New Roman CYR" w:cs="Times New Roman CYR"/>
                <w:b/>
                <w:bCs/>
                <w:i/>
                <w:iCs/>
                <w:sz w:val="22"/>
                <w:szCs w:val="22"/>
              </w:rPr>
              <w:t xml:space="preserve">Лабораторная работа </w:t>
            </w:r>
            <w:r w:rsidR="0066721A">
              <w:rPr>
                <w:rFonts w:ascii="Times New Roman CYR" w:hAnsi="Times New Roman CYR" w:cs="Times New Roman CYR"/>
                <w:b/>
                <w:bCs/>
                <w:i/>
                <w:iCs/>
                <w:sz w:val="22"/>
                <w:szCs w:val="22"/>
              </w:rPr>
              <w:t>6</w:t>
            </w:r>
            <w:r>
              <w:rPr>
                <w:rFonts w:ascii="Times New Roman CYR" w:hAnsi="Times New Roman CYR" w:cs="Times New Roman CYR"/>
                <w:b/>
                <w:bCs/>
                <w:i/>
                <w:iCs/>
                <w:sz w:val="22"/>
                <w:szCs w:val="22"/>
              </w:rPr>
              <w:t xml:space="preserve">   </w:t>
            </w:r>
            <w:r w:rsidRPr="0066721A">
              <w:rPr>
                <w:rFonts w:ascii="Times New Roman CYR" w:hAnsi="Times New Roman CYR" w:cs="Times New Roman CYR"/>
                <w:b/>
                <w:bCs/>
                <w:i/>
                <w:iCs/>
                <w:sz w:val="22"/>
                <w:szCs w:val="22"/>
              </w:rPr>
              <w:t>«</w:t>
            </w:r>
            <w:r w:rsidRPr="0066721A">
              <w:rPr>
                <w:b/>
                <w:i/>
              </w:rPr>
              <w:t xml:space="preserve">Изучение их </w:t>
            </w:r>
            <w:r w:rsidRPr="0066721A">
              <w:rPr>
                <w:b/>
                <w:i/>
              </w:rPr>
              <w:lastRenderedPageBreak/>
              <w:t>внешнего строения. Определение возраста рыб по чешуе</w:t>
            </w:r>
            <w:r w:rsidRPr="0066721A">
              <w:rPr>
                <w:rFonts w:ascii="Times New Roman CYR" w:hAnsi="Times New Roman CYR" w:cs="Times New Roman CYR"/>
                <w:b/>
                <w:bCs/>
                <w:i/>
                <w:iCs/>
                <w:sz w:val="22"/>
                <w:szCs w:val="22"/>
              </w:rPr>
              <w:t>».</w:t>
            </w:r>
          </w:p>
        </w:tc>
        <w:tc>
          <w:tcPr>
            <w:tcW w:w="4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F87DA6" w:rsidRDefault="00B52CFA" w:rsidP="006D0287">
            <w:pPr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Таб. «рыбы»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281B68" w:rsidRDefault="00B52CFA" w:rsidP="006D028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B52CFA" w:rsidRPr="003C3CD7" w:rsidTr="00B52CFA">
        <w:trPr>
          <w:trHeight w:val="165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lastRenderedPageBreak/>
              <w:t>40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A925CE" w:rsidRDefault="00B52CFA" w:rsidP="001C01B4">
            <w:pPr>
              <w:pStyle w:val="Default"/>
            </w:pPr>
            <w:r w:rsidRPr="00A925CE">
              <w:t>Внутреннее строение костистой рыбы: опорно-двигательная, нервная, пищеварительная, дыхательная, кровеносная и выделительная системы. Плавательный пузырь и его значение</w:t>
            </w:r>
            <w:r w:rsidRPr="0066721A">
              <w:t xml:space="preserve">. </w:t>
            </w:r>
            <w:r w:rsidR="0066721A">
              <w:rPr>
                <w:rFonts w:ascii="Times New Roman CYR" w:hAnsi="Times New Roman CYR" w:cs="Times New Roman CYR"/>
                <w:b/>
                <w:bCs/>
                <w:i/>
                <w:iCs/>
                <w:sz w:val="22"/>
                <w:szCs w:val="22"/>
              </w:rPr>
              <w:t xml:space="preserve">Лабораторная работа </w:t>
            </w:r>
            <w:r w:rsidRPr="0066721A">
              <w:rPr>
                <w:rFonts w:ascii="Times New Roman CYR" w:hAnsi="Times New Roman CYR" w:cs="Times New Roman CYR"/>
                <w:b/>
                <w:bCs/>
                <w:i/>
                <w:iCs/>
                <w:sz w:val="22"/>
                <w:szCs w:val="22"/>
              </w:rPr>
              <w:t xml:space="preserve">   «</w:t>
            </w:r>
            <w:r w:rsidRPr="0066721A">
              <w:rPr>
                <w:b/>
                <w:i/>
              </w:rPr>
              <w:t>Изучение внутреннего строения рыб. Изучение скелета рыбы</w:t>
            </w:r>
            <w:r w:rsidRPr="0066721A">
              <w:rPr>
                <w:rFonts w:ascii="Times New Roman CYR" w:hAnsi="Times New Roman CYR" w:cs="Times New Roman CYR"/>
                <w:b/>
                <w:bCs/>
                <w:i/>
                <w:iCs/>
                <w:sz w:val="22"/>
                <w:szCs w:val="22"/>
              </w:rPr>
              <w:t>».</w:t>
            </w:r>
          </w:p>
        </w:tc>
        <w:tc>
          <w:tcPr>
            <w:tcW w:w="4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281B68" w:rsidRDefault="00B52CFA" w:rsidP="006D0287">
            <w:pPr>
              <w:outlineLvl w:val="0"/>
              <w:rPr>
                <w:sz w:val="20"/>
                <w:szCs w:val="20"/>
              </w:rPr>
            </w:pPr>
            <w:r w:rsidRPr="00281B68">
              <w:rPr>
                <w:rFonts w:ascii="Times New Roman CYR" w:hAnsi="Times New Roman CYR" w:cs="Times New Roman CYR"/>
                <w:sz w:val="20"/>
                <w:szCs w:val="20"/>
              </w:rPr>
              <w:t>Модель «Внутреннее строение рыбы»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281B68" w:rsidRDefault="00B52CFA" w:rsidP="006D028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B52CFA" w:rsidRPr="003C3CD7" w:rsidTr="00B52CFA">
        <w:trPr>
          <w:trHeight w:val="165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41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1C01B4" w:rsidRDefault="00B52CFA" w:rsidP="0066721A">
            <w:pPr>
              <w:pStyle w:val="Default"/>
              <w:jc w:val="both"/>
            </w:pPr>
            <w:r w:rsidRPr="001C01B4">
              <w:t xml:space="preserve">Размножение и развитие рыб. Особенности поведения. Миграции рыб. Плодовитость и забота о потомстве. Инстинкты и их проявление у рыб, понятие о популяции. </w:t>
            </w:r>
            <w:r w:rsidRPr="003C3CD7">
              <w:rPr>
                <w:rFonts w:ascii="Times New Roman CYR" w:hAnsi="Times New Roman CYR" w:cs="Times New Roman CYR"/>
                <w:b/>
                <w:bCs/>
                <w:i/>
                <w:iCs/>
                <w:sz w:val="22"/>
                <w:szCs w:val="22"/>
              </w:rPr>
              <w:t xml:space="preserve">Лабораторная работа </w:t>
            </w:r>
            <w:r>
              <w:rPr>
                <w:rFonts w:ascii="Times New Roman CYR" w:hAnsi="Times New Roman CYR" w:cs="Times New Roman CYR"/>
                <w:b/>
                <w:bCs/>
                <w:i/>
                <w:iCs/>
                <w:sz w:val="22"/>
                <w:szCs w:val="22"/>
              </w:rPr>
              <w:t xml:space="preserve">   </w:t>
            </w:r>
            <w:r w:rsidRPr="003C3CD7">
              <w:rPr>
                <w:rFonts w:ascii="Times New Roman CYR" w:hAnsi="Times New Roman CYR" w:cs="Times New Roman CYR"/>
                <w:b/>
                <w:bCs/>
                <w:i/>
                <w:iCs/>
                <w:sz w:val="22"/>
                <w:szCs w:val="22"/>
              </w:rPr>
              <w:t>«</w:t>
            </w:r>
            <w:r w:rsidRPr="001C01B4">
              <w:rPr>
                <w:b/>
                <w:i/>
              </w:rPr>
              <w:t>Наблюдение за живыми рыбами</w:t>
            </w:r>
            <w:r w:rsidRPr="003C3CD7">
              <w:rPr>
                <w:rFonts w:ascii="Times New Roman CYR" w:hAnsi="Times New Roman CYR" w:cs="Times New Roman CYR"/>
                <w:b/>
                <w:bCs/>
                <w:i/>
                <w:iCs/>
                <w:sz w:val="22"/>
                <w:szCs w:val="22"/>
              </w:rPr>
              <w:t>».</w:t>
            </w:r>
          </w:p>
        </w:tc>
        <w:tc>
          <w:tcPr>
            <w:tcW w:w="4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281B68" w:rsidRDefault="00B52CFA" w:rsidP="006D0287">
            <w:pPr>
              <w:outlineLvl w:val="0"/>
              <w:rPr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281B68" w:rsidRDefault="00B52CFA" w:rsidP="006D028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B52CFA" w:rsidRPr="003C3CD7" w:rsidTr="00B52CFA">
        <w:trPr>
          <w:trHeight w:val="165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42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274AF6" w:rsidRDefault="00B52CFA" w:rsidP="001C01B4">
            <w:pPr>
              <w:pStyle w:val="Default"/>
              <w:jc w:val="both"/>
              <w:rPr>
                <w:noProof/>
                <w:spacing w:val="-1"/>
              </w:rPr>
            </w:pPr>
            <w:r w:rsidRPr="001C01B4">
              <w:t xml:space="preserve">Хрящевые рыбы: акулы и скаты. Многообразие хрящевых рыб. Осетровые рыбы. Значение осетровых рыб и меры по их восстановлению. Двоякодышащие рыбы. Кистепёрые рыбы значение их в происхождении наземных позвоночных животных. </w:t>
            </w:r>
          </w:p>
        </w:tc>
        <w:tc>
          <w:tcPr>
            <w:tcW w:w="4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281B68" w:rsidRDefault="00B52CFA" w:rsidP="006D0287">
            <w:pPr>
              <w:outlineLvl w:val="0"/>
              <w:rPr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281B68" w:rsidRDefault="00B52CFA" w:rsidP="006D028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B52CFA" w:rsidRPr="003C3CD7" w:rsidTr="00B52CFA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43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1C01B4">
            <w:pPr>
              <w:pStyle w:val="Default"/>
              <w:jc w:val="both"/>
              <w:rPr>
                <w:rFonts w:ascii="Times New Roman CYR" w:hAnsi="Times New Roman CYR" w:cs="Times New Roman CYR"/>
              </w:rPr>
            </w:pPr>
            <w:r w:rsidRPr="001C01B4">
              <w:t xml:space="preserve">Приспособления рыб к разным условиям обитания. Промысловое значение рыб. Рациональное использование, охрана и воспроизводство рыбных ресурсов. Рыборазводные заводы и их значение. Прудовое хозяйство. Акклиматизация рыб биологическое и хозяйственное обоснование акклиматизации. Аквариумное рыбоводство. </w:t>
            </w:r>
          </w:p>
        </w:tc>
        <w:tc>
          <w:tcPr>
            <w:tcW w:w="4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281B68" w:rsidRDefault="00B52CFA" w:rsidP="001C01B4">
            <w:pPr>
              <w:outlineLvl w:val="0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812882" w:rsidRDefault="00B52CFA" w:rsidP="006D028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B52CFA" w:rsidRPr="003C3CD7" w:rsidTr="006D0287">
        <w:tc>
          <w:tcPr>
            <w:tcW w:w="1632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Default="00B52CFA" w:rsidP="006D0287">
            <w:pPr>
              <w:shd w:val="clear" w:color="auto" w:fill="FFFFFF"/>
              <w:spacing w:line="360" w:lineRule="auto"/>
              <w:ind w:firstLine="567"/>
              <w:jc w:val="center"/>
              <w:rPr>
                <w:b/>
                <w:bCs/>
                <w:i/>
                <w:iCs/>
                <w:noProof/>
                <w:spacing w:val="-5"/>
              </w:rPr>
            </w:pPr>
            <w:r>
              <w:rPr>
                <w:b/>
                <w:bCs/>
                <w:i/>
                <w:iCs/>
                <w:noProof/>
                <w:spacing w:val="-5"/>
              </w:rPr>
              <w:t>Класс Земноводные (3</w:t>
            </w:r>
            <w:r w:rsidRPr="00E2465B">
              <w:rPr>
                <w:b/>
                <w:bCs/>
                <w:i/>
                <w:iCs/>
                <w:noProof/>
                <w:spacing w:val="-5"/>
              </w:rPr>
              <w:t xml:space="preserve"> часа).</w:t>
            </w:r>
          </w:p>
        </w:tc>
      </w:tr>
      <w:tr w:rsidR="00B52CFA" w:rsidRPr="003C3CD7" w:rsidTr="00B52CFA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44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1C01B4" w:rsidRDefault="00B52CFA" w:rsidP="001C01B4">
            <w:pPr>
              <w:pStyle w:val="Default"/>
              <w:jc w:val="both"/>
            </w:pPr>
            <w:r w:rsidRPr="001C01B4">
              <w:t xml:space="preserve">Общая характеристика класса. Внешнее и внутреннее строение лягушки (на примере любого вида). Земноводный образ жизни. Питание. Годовой цикл жизни земноводных. </w:t>
            </w:r>
          </w:p>
          <w:p w:rsidR="00B52CFA" w:rsidRPr="003C3CD7" w:rsidRDefault="00B52CFA" w:rsidP="0066721A">
            <w:pPr>
              <w:pStyle w:val="Default"/>
              <w:jc w:val="both"/>
              <w:rPr>
                <w:rFonts w:ascii="Times New Roman CYR" w:hAnsi="Times New Roman CYR" w:cs="Times New Roman CYR"/>
              </w:rPr>
            </w:pPr>
            <w:r w:rsidRPr="0066721A">
              <w:rPr>
                <w:rFonts w:ascii="Times New Roman CYR" w:hAnsi="Times New Roman CYR" w:cs="Times New Roman CYR"/>
                <w:b/>
                <w:bCs/>
                <w:i/>
                <w:iCs/>
                <w:sz w:val="22"/>
                <w:szCs w:val="22"/>
              </w:rPr>
              <w:t xml:space="preserve">Лабораторная работа </w:t>
            </w:r>
            <w:r w:rsidR="0066721A" w:rsidRPr="0066721A">
              <w:rPr>
                <w:rFonts w:ascii="Times New Roman CYR" w:hAnsi="Times New Roman CYR" w:cs="Times New Roman CYR"/>
                <w:b/>
                <w:bCs/>
                <w:i/>
                <w:iCs/>
                <w:sz w:val="22"/>
                <w:szCs w:val="22"/>
              </w:rPr>
              <w:t>7</w:t>
            </w:r>
            <w:r w:rsidRPr="0066721A">
              <w:rPr>
                <w:rFonts w:ascii="Times New Roman CYR" w:hAnsi="Times New Roman CYR" w:cs="Times New Roman CYR"/>
                <w:b/>
                <w:bCs/>
                <w:i/>
                <w:iCs/>
                <w:sz w:val="22"/>
                <w:szCs w:val="22"/>
              </w:rPr>
              <w:t xml:space="preserve">   «</w:t>
            </w:r>
            <w:r w:rsidRPr="0066721A">
              <w:rPr>
                <w:b/>
                <w:i/>
              </w:rPr>
              <w:t>Наблюдения за живыми лягушками. Изучение внешнего строения лягушки</w:t>
            </w:r>
            <w:r w:rsidRPr="0066721A">
              <w:rPr>
                <w:rFonts w:ascii="Times New Roman CYR" w:hAnsi="Times New Roman CYR" w:cs="Times New Roman CYR"/>
                <w:b/>
                <w:bCs/>
                <w:i/>
                <w:iCs/>
                <w:sz w:val="22"/>
                <w:szCs w:val="22"/>
              </w:rPr>
              <w:t>».</w:t>
            </w:r>
          </w:p>
        </w:tc>
        <w:tc>
          <w:tcPr>
            <w:tcW w:w="4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281B68" w:rsidRDefault="00B52CFA" w:rsidP="001C01B4">
            <w:pPr>
              <w:rPr>
                <w:sz w:val="20"/>
                <w:szCs w:val="20"/>
              </w:rPr>
            </w:pPr>
            <w:r w:rsidRPr="00281B68">
              <w:rPr>
                <w:rFonts w:ascii="Times New Roman CYR" w:hAnsi="Times New Roman CYR" w:cs="Times New Roman CYR"/>
                <w:sz w:val="20"/>
                <w:szCs w:val="20"/>
              </w:rPr>
              <w:t>Модель «Внутреннее строение лягушки»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, </w:t>
            </w:r>
            <w:r w:rsidRPr="00281B6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скелет лягушки.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281B68" w:rsidRDefault="00B52CFA" w:rsidP="006D028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B52CFA" w:rsidRPr="003C3CD7" w:rsidTr="00B52CFA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45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1C01B4" w:rsidRDefault="00B52CFA" w:rsidP="0066721A">
            <w:pPr>
              <w:pStyle w:val="Default"/>
            </w:pPr>
            <w:r w:rsidRPr="001C01B4">
              <w:t xml:space="preserve">Размножение и развитие лягушки. Метаморфоз земноводных. Сходство личинок земноводных с рыбами. </w:t>
            </w:r>
            <w:r w:rsidRPr="003C3CD7">
              <w:rPr>
                <w:rFonts w:ascii="Times New Roman CYR" w:hAnsi="Times New Roman CYR" w:cs="Times New Roman CYR"/>
                <w:b/>
                <w:bCs/>
                <w:i/>
                <w:iCs/>
                <w:sz w:val="22"/>
                <w:szCs w:val="22"/>
              </w:rPr>
              <w:t xml:space="preserve">Лабораторная работа </w:t>
            </w:r>
            <w:r>
              <w:rPr>
                <w:rFonts w:ascii="Times New Roman CYR" w:hAnsi="Times New Roman CYR" w:cs="Times New Roman CYR"/>
                <w:b/>
                <w:bCs/>
                <w:i/>
                <w:iCs/>
                <w:sz w:val="22"/>
                <w:szCs w:val="22"/>
              </w:rPr>
              <w:t xml:space="preserve">  </w:t>
            </w:r>
            <w:r w:rsidRPr="003C3CD7">
              <w:rPr>
                <w:rFonts w:ascii="Times New Roman CYR" w:hAnsi="Times New Roman CYR" w:cs="Times New Roman CYR"/>
                <w:b/>
                <w:bCs/>
                <w:i/>
                <w:iCs/>
                <w:sz w:val="22"/>
                <w:szCs w:val="22"/>
              </w:rPr>
              <w:t>«</w:t>
            </w:r>
            <w:r w:rsidRPr="00B52CFA">
              <w:rPr>
                <w:b/>
                <w:i/>
              </w:rPr>
              <w:t>Изучение скелета лягушки. Изучение внутреннего строения на готовых влажных препаратах</w:t>
            </w:r>
            <w:r w:rsidRPr="003C3CD7">
              <w:rPr>
                <w:rFonts w:ascii="Times New Roman CYR" w:hAnsi="Times New Roman CYR" w:cs="Times New Roman CYR"/>
                <w:b/>
                <w:bCs/>
                <w:i/>
                <w:iCs/>
                <w:sz w:val="22"/>
                <w:szCs w:val="22"/>
              </w:rPr>
              <w:t>».</w:t>
            </w:r>
          </w:p>
        </w:tc>
        <w:tc>
          <w:tcPr>
            <w:tcW w:w="4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281B68" w:rsidRDefault="00B52CFA" w:rsidP="006D0287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281B68">
              <w:rPr>
                <w:sz w:val="20"/>
                <w:szCs w:val="20"/>
              </w:rPr>
              <w:t>инам</w:t>
            </w:r>
            <w:proofErr w:type="gramStart"/>
            <w:r w:rsidRPr="00281B68">
              <w:rPr>
                <w:sz w:val="20"/>
                <w:szCs w:val="20"/>
              </w:rPr>
              <w:t>.</w:t>
            </w:r>
            <w:proofErr w:type="gramEnd"/>
            <w:r w:rsidRPr="00281B68">
              <w:rPr>
                <w:sz w:val="20"/>
                <w:szCs w:val="20"/>
              </w:rPr>
              <w:t xml:space="preserve"> </w:t>
            </w:r>
            <w:proofErr w:type="gramStart"/>
            <w:r w:rsidRPr="00281B68">
              <w:rPr>
                <w:sz w:val="20"/>
                <w:szCs w:val="20"/>
              </w:rPr>
              <w:t>п</w:t>
            </w:r>
            <w:proofErr w:type="gramEnd"/>
            <w:r w:rsidRPr="00281B68">
              <w:rPr>
                <w:sz w:val="20"/>
                <w:szCs w:val="20"/>
              </w:rPr>
              <w:t>особие «Цикл развития лягушки»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281B68" w:rsidRDefault="00B52CFA" w:rsidP="006D028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B52CFA" w:rsidRPr="003C3CD7" w:rsidTr="00B52CFA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46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B52CFA" w:rsidRDefault="00B52CFA" w:rsidP="00B52CFA">
            <w:pPr>
              <w:pStyle w:val="Default"/>
              <w:jc w:val="both"/>
            </w:pPr>
            <w:r w:rsidRPr="00B52CFA">
              <w:t xml:space="preserve">Многообразие земноводных. Хвостатые (тритоны, саламандры) и бесхвостые (лягушки, жабы, квакши, жерлянки) земноводные. Значение земноводных в природе и в жизни человека. Охрана земноводных. Вымершие земноводные и их происхождение от древних кистепёрых рыб. </w:t>
            </w:r>
          </w:p>
        </w:tc>
        <w:tc>
          <w:tcPr>
            <w:tcW w:w="4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281B68" w:rsidRDefault="00B52CFA" w:rsidP="006D028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281B68" w:rsidRDefault="00B52CFA" w:rsidP="006D028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B52CFA" w:rsidRPr="003C3CD7" w:rsidTr="006D0287">
        <w:tc>
          <w:tcPr>
            <w:tcW w:w="1632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E2465B" w:rsidRDefault="00B52CFA" w:rsidP="006361F6">
            <w:pPr>
              <w:shd w:val="clear" w:color="auto" w:fill="FFFFFF"/>
              <w:spacing w:line="360" w:lineRule="auto"/>
              <w:ind w:firstLine="567"/>
              <w:jc w:val="center"/>
              <w:rPr>
                <w:b/>
                <w:bCs/>
                <w:i/>
                <w:iCs/>
                <w:noProof/>
                <w:spacing w:val="-3"/>
              </w:rPr>
            </w:pPr>
            <w:r w:rsidRPr="00E2465B">
              <w:rPr>
                <w:b/>
                <w:bCs/>
                <w:i/>
                <w:iCs/>
                <w:noProof/>
                <w:spacing w:val="-3"/>
              </w:rPr>
              <w:t xml:space="preserve">Класс Пресмыкающиеся ( </w:t>
            </w:r>
            <w:r>
              <w:rPr>
                <w:b/>
                <w:bCs/>
                <w:i/>
                <w:iCs/>
                <w:noProof/>
                <w:spacing w:val="-3"/>
              </w:rPr>
              <w:t>4</w:t>
            </w:r>
            <w:r w:rsidRPr="00E2465B">
              <w:rPr>
                <w:b/>
                <w:bCs/>
                <w:i/>
                <w:iCs/>
                <w:noProof/>
                <w:spacing w:val="-3"/>
              </w:rPr>
              <w:t xml:space="preserve"> часа).</w:t>
            </w:r>
          </w:p>
        </w:tc>
      </w:tr>
      <w:tr w:rsidR="00B52CFA" w:rsidRPr="003C3CD7" w:rsidTr="00B52CFA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6361F6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lastRenderedPageBreak/>
              <w:t>47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747204" w:rsidRDefault="00747204" w:rsidP="0066721A">
            <w:pPr>
              <w:pStyle w:val="Default"/>
              <w:jc w:val="both"/>
            </w:pPr>
            <w:r w:rsidRPr="00747204">
              <w:t xml:space="preserve">Общая характеристика класса. Наземно-воздушные условия обитания. Особенности внешнего и внутреннего строения пресмыкающихся (на примере любого вида ящериц). </w:t>
            </w:r>
            <w:r w:rsidRPr="003C3CD7">
              <w:rPr>
                <w:rFonts w:ascii="Times New Roman CYR" w:hAnsi="Times New Roman CYR" w:cs="Times New Roman CYR"/>
                <w:b/>
                <w:bCs/>
                <w:i/>
                <w:iCs/>
                <w:sz w:val="22"/>
                <w:szCs w:val="22"/>
              </w:rPr>
              <w:t xml:space="preserve">Лабораторная работа </w:t>
            </w:r>
            <w:r w:rsidR="0066721A">
              <w:rPr>
                <w:rFonts w:ascii="Times New Roman CYR" w:hAnsi="Times New Roman CYR" w:cs="Times New Roman CYR"/>
                <w:b/>
                <w:bCs/>
                <w:i/>
                <w:iCs/>
                <w:sz w:val="22"/>
                <w:szCs w:val="22"/>
              </w:rPr>
              <w:t>8</w:t>
            </w:r>
            <w:r>
              <w:rPr>
                <w:rFonts w:ascii="Times New Roman CYR" w:hAnsi="Times New Roman CYR" w:cs="Times New Roman CYR"/>
                <w:b/>
                <w:bCs/>
                <w:i/>
                <w:iCs/>
                <w:sz w:val="22"/>
                <w:szCs w:val="22"/>
              </w:rPr>
              <w:t xml:space="preserve">   </w:t>
            </w:r>
            <w:r w:rsidRPr="003C3CD7">
              <w:rPr>
                <w:rFonts w:ascii="Times New Roman CYR" w:hAnsi="Times New Roman CYR" w:cs="Times New Roman CYR"/>
                <w:b/>
                <w:bCs/>
                <w:i/>
                <w:iCs/>
                <w:sz w:val="22"/>
                <w:szCs w:val="22"/>
              </w:rPr>
              <w:t>«</w:t>
            </w:r>
            <w:r w:rsidRPr="00747204">
              <w:rPr>
                <w:b/>
                <w:i/>
              </w:rPr>
              <w:t>Изучение их внешнего строения</w:t>
            </w:r>
            <w:r w:rsidRPr="003C3CD7">
              <w:rPr>
                <w:rFonts w:ascii="Times New Roman CYR" w:hAnsi="Times New Roman CYR" w:cs="Times New Roman CYR"/>
                <w:b/>
                <w:bCs/>
                <w:i/>
                <w:iCs/>
                <w:sz w:val="22"/>
                <w:szCs w:val="22"/>
              </w:rPr>
              <w:t>».</w:t>
            </w:r>
          </w:p>
        </w:tc>
        <w:tc>
          <w:tcPr>
            <w:tcW w:w="4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281B68" w:rsidRDefault="00B52CFA" w:rsidP="006D028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281B68" w:rsidRDefault="00B52CFA" w:rsidP="006D028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B52CFA" w:rsidRPr="003C3CD7" w:rsidTr="00B52CFA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48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747204" w:rsidRDefault="00747204" w:rsidP="0066721A">
            <w:pPr>
              <w:pStyle w:val="Default"/>
              <w:jc w:val="both"/>
            </w:pPr>
            <w:r w:rsidRPr="00747204">
              <w:t xml:space="preserve">Питание и поведение. Годовой цикл жизни. Размножение и развитие. </w:t>
            </w:r>
            <w:r w:rsidRPr="003C3CD7">
              <w:rPr>
                <w:rFonts w:ascii="Times New Roman CYR" w:hAnsi="Times New Roman CYR" w:cs="Times New Roman CYR"/>
                <w:b/>
                <w:bCs/>
                <w:i/>
                <w:iCs/>
                <w:sz w:val="22"/>
                <w:szCs w:val="22"/>
              </w:rPr>
              <w:t xml:space="preserve">Лабораторная работа </w:t>
            </w:r>
            <w:r>
              <w:rPr>
                <w:rFonts w:ascii="Times New Roman CYR" w:hAnsi="Times New Roman CYR" w:cs="Times New Roman CYR"/>
                <w:b/>
                <w:bCs/>
                <w:i/>
                <w:iCs/>
                <w:sz w:val="22"/>
                <w:szCs w:val="22"/>
              </w:rPr>
              <w:t xml:space="preserve">  </w:t>
            </w:r>
            <w:r w:rsidRPr="003C3CD7">
              <w:rPr>
                <w:rFonts w:ascii="Times New Roman CYR" w:hAnsi="Times New Roman CYR" w:cs="Times New Roman CYR"/>
                <w:b/>
                <w:bCs/>
                <w:i/>
                <w:iCs/>
                <w:sz w:val="22"/>
                <w:szCs w:val="22"/>
              </w:rPr>
              <w:t>«</w:t>
            </w:r>
            <w:r w:rsidRPr="00747204">
              <w:rPr>
                <w:b/>
                <w:i/>
              </w:rPr>
              <w:t>Наблюдение за живыми ящерицами (неядовитыми змеями и черепахами</w:t>
            </w:r>
            <w:r>
              <w:rPr>
                <w:b/>
                <w:i/>
              </w:rPr>
              <w:t>)</w:t>
            </w:r>
            <w:r w:rsidRPr="003C3CD7">
              <w:rPr>
                <w:rFonts w:ascii="Times New Roman CYR" w:hAnsi="Times New Roman CYR" w:cs="Times New Roman CYR"/>
                <w:b/>
                <w:bCs/>
                <w:i/>
                <w:iCs/>
                <w:sz w:val="22"/>
                <w:szCs w:val="22"/>
              </w:rPr>
              <w:t>».</w:t>
            </w:r>
          </w:p>
        </w:tc>
        <w:tc>
          <w:tcPr>
            <w:tcW w:w="4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281B68" w:rsidRDefault="00B52CFA" w:rsidP="006D028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281B68" w:rsidRDefault="00B52CFA" w:rsidP="006D028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B52CFA" w:rsidRPr="003C3CD7" w:rsidTr="00B52CFA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49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747204" w:rsidRDefault="00747204" w:rsidP="0066721A">
            <w:pPr>
              <w:pStyle w:val="Default"/>
              <w:jc w:val="both"/>
            </w:pPr>
            <w:r w:rsidRPr="00747204">
              <w:t xml:space="preserve">Змеи, ужи, гадюки (или другие виды в зависимости от местных условий). Сходство и отличие змей и ящериц. Ядовитый аппарат змеи. </w:t>
            </w:r>
            <w:r w:rsidR="00E41D04" w:rsidRPr="0066721A">
              <w:rPr>
                <w:rFonts w:ascii="Times New Roman CYR" w:hAnsi="Times New Roman CYR" w:cs="Times New Roman CYR"/>
                <w:b/>
                <w:bCs/>
                <w:i/>
                <w:iCs/>
                <w:sz w:val="22"/>
                <w:szCs w:val="22"/>
              </w:rPr>
              <w:t>Лабораторная работа    «</w:t>
            </w:r>
            <w:r w:rsidR="00E41D04" w:rsidRPr="0066721A">
              <w:rPr>
                <w:b/>
                <w:i/>
              </w:rPr>
              <w:t>Сравнение скелета ящерицы и скелета лягушки</w:t>
            </w:r>
            <w:r w:rsidR="00E41D04" w:rsidRPr="0066721A">
              <w:rPr>
                <w:rFonts w:ascii="Times New Roman CYR" w:hAnsi="Times New Roman CYR" w:cs="Times New Roman CYR"/>
                <w:b/>
                <w:bCs/>
                <w:i/>
                <w:iCs/>
                <w:sz w:val="22"/>
                <w:szCs w:val="22"/>
              </w:rPr>
              <w:t>».</w:t>
            </w:r>
          </w:p>
        </w:tc>
        <w:tc>
          <w:tcPr>
            <w:tcW w:w="4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281B68" w:rsidRDefault="00B52CFA" w:rsidP="006D028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281B68" w:rsidRDefault="00B52CFA" w:rsidP="006D028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B52CFA" w:rsidRPr="003C3CD7" w:rsidTr="00B52CFA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6361F6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50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204" w:rsidRPr="00747204" w:rsidRDefault="00747204" w:rsidP="00747204">
            <w:pPr>
              <w:pStyle w:val="Default"/>
              <w:jc w:val="both"/>
            </w:pPr>
            <w:r w:rsidRPr="00747204">
              <w:t xml:space="preserve">Другие отряды пресмыкающихся: черепахи, крокодилы. Роль пресмыкающихся в природе и жизни человека. Охрана пресмыкающихся. Разнообразие древних пресмыкающихся. </w:t>
            </w:r>
          </w:p>
          <w:p w:rsidR="00B52CFA" w:rsidRPr="003C3CD7" w:rsidRDefault="00747204" w:rsidP="00E41D04">
            <w:pPr>
              <w:pStyle w:val="Default"/>
              <w:jc w:val="both"/>
              <w:rPr>
                <w:rFonts w:ascii="Times New Roman CYR" w:hAnsi="Times New Roman CYR" w:cs="Times New Roman CYR"/>
              </w:rPr>
            </w:pPr>
            <w:r w:rsidRPr="00E41D04">
              <w:rPr>
                <w:b/>
              </w:rPr>
              <w:t>Экскурсия</w:t>
            </w:r>
            <w:r w:rsidR="006D0287">
              <w:rPr>
                <w:b/>
              </w:rPr>
              <w:t xml:space="preserve"> 1</w:t>
            </w:r>
            <w:r w:rsidRPr="00E41D04">
              <w:rPr>
                <w:b/>
              </w:rPr>
              <w:t>:</w:t>
            </w:r>
            <w:r w:rsidRPr="00747204">
              <w:t xml:space="preserve"> в краеведческий музей или зоопарк: «Разнообразие животных родного края»</w:t>
            </w:r>
            <w:r w:rsidR="00E41D04">
              <w:t>.</w:t>
            </w:r>
          </w:p>
        </w:tc>
        <w:tc>
          <w:tcPr>
            <w:tcW w:w="4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281B68" w:rsidRDefault="00B52CFA" w:rsidP="006D028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281B68" w:rsidRDefault="00B52CFA" w:rsidP="006D028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B52CFA" w:rsidRPr="003C3CD7" w:rsidTr="00B52CFA">
        <w:tc>
          <w:tcPr>
            <w:tcW w:w="1542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E2465B" w:rsidRDefault="00B52CFA" w:rsidP="006361F6">
            <w:pPr>
              <w:shd w:val="clear" w:color="auto" w:fill="FFFFFF"/>
              <w:spacing w:line="360" w:lineRule="auto"/>
              <w:ind w:firstLine="567"/>
              <w:jc w:val="center"/>
              <w:rPr>
                <w:b/>
              </w:rPr>
            </w:pPr>
            <w:r w:rsidRPr="00E2465B">
              <w:rPr>
                <w:b/>
                <w:i/>
                <w:iCs/>
                <w:noProof/>
                <w:spacing w:val="-4"/>
              </w:rPr>
              <w:t xml:space="preserve">Класс </w:t>
            </w:r>
            <w:r w:rsidRPr="00E2465B">
              <w:rPr>
                <w:b/>
                <w:bCs/>
                <w:i/>
                <w:iCs/>
                <w:noProof/>
                <w:spacing w:val="-4"/>
              </w:rPr>
              <w:t xml:space="preserve">Птицы ( </w:t>
            </w:r>
            <w:r>
              <w:rPr>
                <w:b/>
                <w:bCs/>
                <w:i/>
                <w:iCs/>
                <w:noProof/>
                <w:spacing w:val="-4"/>
              </w:rPr>
              <w:t>6</w:t>
            </w:r>
            <w:r w:rsidRPr="00E2465B">
              <w:rPr>
                <w:b/>
                <w:bCs/>
                <w:i/>
                <w:iCs/>
                <w:noProof/>
                <w:spacing w:val="-4"/>
              </w:rPr>
              <w:t xml:space="preserve"> час</w:t>
            </w:r>
            <w:r>
              <w:rPr>
                <w:b/>
                <w:bCs/>
                <w:i/>
                <w:iCs/>
                <w:noProof/>
                <w:spacing w:val="-4"/>
              </w:rPr>
              <w:t>ов</w:t>
            </w:r>
            <w:r w:rsidRPr="00E2465B">
              <w:rPr>
                <w:b/>
                <w:bCs/>
                <w:i/>
                <w:iCs/>
                <w:noProof/>
                <w:spacing w:val="-4"/>
              </w:rPr>
              <w:t>).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E2465B" w:rsidRDefault="00B52CFA" w:rsidP="006361F6">
            <w:pPr>
              <w:shd w:val="clear" w:color="auto" w:fill="FFFFFF"/>
              <w:spacing w:line="360" w:lineRule="auto"/>
              <w:ind w:firstLine="567"/>
              <w:jc w:val="center"/>
              <w:rPr>
                <w:b/>
                <w:i/>
                <w:iCs/>
                <w:noProof/>
                <w:spacing w:val="-4"/>
              </w:rPr>
            </w:pPr>
          </w:p>
        </w:tc>
      </w:tr>
      <w:tr w:rsidR="00B52CFA" w:rsidRPr="003C3CD7" w:rsidTr="00B52CFA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51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E41D04" w:rsidP="0066721A">
            <w:pPr>
              <w:pStyle w:val="Default"/>
              <w:jc w:val="both"/>
              <w:rPr>
                <w:rFonts w:ascii="Times New Roman CYR" w:hAnsi="Times New Roman CYR" w:cs="Times New Roman CYR"/>
              </w:rPr>
            </w:pPr>
            <w:r w:rsidRPr="00E41D04">
              <w:t xml:space="preserve">Общая характеристика класса. Среда обитания птиц. Особенности внешнего и внутреннего строения птиц. Приспособленность к полёту. Интенсивность обмена веществ. Теплокровность. </w:t>
            </w:r>
            <w:r>
              <w:rPr>
                <w:rFonts w:ascii="Times New Roman CYR" w:hAnsi="Times New Roman CYR" w:cs="Times New Roman CYR"/>
                <w:b/>
                <w:bCs/>
                <w:i/>
                <w:iCs/>
                <w:sz w:val="22"/>
                <w:szCs w:val="22"/>
              </w:rPr>
              <w:t>Лабораторная работа 9</w:t>
            </w:r>
            <w:r w:rsidR="00B52CFA" w:rsidRPr="003C3CD7">
              <w:rPr>
                <w:rFonts w:ascii="Times New Roman CYR" w:hAnsi="Times New Roman CYR" w:cs="Times New Roman CYR"/>
                <w:b/>
                <w:bCs/>
                <w:i/>
                <w:iCs/>
                <w:sz w:val="22"/>
                <w:szCs w:val="22"/>
              </w:rPr>
              <w:t xml:space="preserve"> «</w:t>
            </w:r>
            <w:r w:rsidRPr="00E41D04">
              <w:rPr>
                <w:b/>
                <w:i/>
              </w:rPr>
              <w:t>Внешнее строение птиц. Перьевой покров и различные типы перьев. Строение скелета птицы, внутреннего строения птицы (по готовым влажным препаратам)</w:t>
            </w:r>
            <w:r w:rsidR="00B52CFA" w:rsidRPr="003C3CD7">
              <w:rPr>
                <w:rFonts w:ascii="Times New Roman CYR" w:hAnsi="Times New Roman CYR" w:cs="Times New Roman CYR"/>
                <w:b/>
                <w:bCs/>
                <w:i/>
                <w:iCs/>
                <w:sz w:val="22"/>
                <w:szCs w:val="22"/>
              </w:rPr>
              <w:t>»</w:t>
            </w:r>
            <w:r>
              <w:rPr>
                <w:rFonts w:ascii="Times New Roman CYR" w:hAnsi="Times New Roman CYR" w:cs="Times New Roman CYR"/>
                <w:b/>
                <w:bCs/>
                <w:i/>
                <w:iCs/>
                <w:sz w:val="22"/>
                <w:szCs w:val="22"/>
              </w:rPr>
              <w:t>.</w:t>
            </w:r>
          </w:p>
        </w:tc>
        <w:tc>
          <w:tcPr>
            <w:tcW w:w="4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281B68" w:rsidRDefault="00B52CFA" w:rsidP="006D0287">
            <w:pPr>
              <w:rPr>
                <w:sz w:val="20"/>
                <w:szCs w:val="20"/>
              </w:rPr>
            </w:pPr>
            <w:r w:rsidRPr="00281B68">
              <w:rPr>
                <w:rFonts w:ascii="Times New Roman CYR" w:hAnsi="Times New Roman CYR" w:cs="Times New Roman CYR"/>
                <w:sz w:val="20"/>
                <w:szCs w:val="20"/>
              </w:rPr>
              <w:t>модели «Скелет голубя»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,</w:t>
            </w:r>
            <w:r w:rsidRPr="00281B68">
              <w:rPr>
                <w:rFonts w:ascii="Times New Roman CYR" w:hAnsi="Times New Roman CYR" w:cs="Times New Roman CYR"/>
                <w:sz w:val="20"/>
                <w:szCs w:val="20"/>
              </w:rPr>
              <w:t xml:space="preserve"> «Внутреннее строение голубя»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, ч</w:t>
            </w:r>
            <w:r w:rsidRPr="00281B68">
              <w:rPr>
                <w:sz w:val="20"/>
                <w:szCs w:val="20"/>
              </w:rPr>
              <w:t>учело курицы с цыплятами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281B68" w:rsidRDefault="00B52CFA" w:rsidP="006D028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B52CFA" w:rsidRPr="003C3CD7" w:rsidTr="00B52CFA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52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6D0287" w:rsidRDefault="006D0287" w:rsidP="0066721A">
            <w:pPr>
              <w:pStyle w:val="Default"/>
              <w:jc w:val="both"/>
            </w:pPr>
            <w:r w:rsidRPr="006D0287">
              <w:t xml:space="preserve">Усложнение нервной системы и органов чувств, поведения, покровов, внутреннего строения по сравнению с пресмыкающимися. Размножение и развитие. </w:t>
            </w:r>
            <w:r>
              <w:rPr>
                <w:rFonts w:ascii="Times New Roman CYR" w:hAnsi="Times New Roman CYR" w:cs="Times New Roman CYR"/>
                <w:b/>
                <w:bCs/>
                <w:i/>
                <w:iCs/>
                <w:sz w:val="22"/>
                <w:szCs w:val="22"/>
              </w:rPr>
              <w:t xml:space="preserve">Лабораторная работа </w:t>
            </w:r>
            <w:r w:rsidR="0066721A">
              <w:rPr>
                <w:rFonts w:ascii="Times New Roman CYR" w:hAnsi="Times New Roman CYR" w:cs="Times New Roman CYR"/>
                <w:b/>
                <w:bCs/>
                <w:i/>
                <w:iCs/>
                <w:sz w:val="22"/>
                <w:szCs w:val="22"/>
              </w:rPr>
              <w:t>1</w:t>
            </w:r>
            <w:r>
              <w:rPr>
                <w:rFonts w:ascii="Times New Roman CYR" w:hAnsi="Times New Roman CYR" w:cs="Times New Roman CYR"/>
                <w:b/>
                <w:bCs/>
                <w:i/>
                <w:iCs/>
                <w:sz w:val="22"/>
                <w:szCs w:val="22"/>
              </w:rPr>
              <w:t>0</w:t>
            </w:r>
            <w:r w:rsidRPr="003C3CD7">
              <w:rPr>
                <w:rFonts w:ascii="Times New Roman CYR" w:hAnsi="Times New Roman CYR" w:cs="Times New Roman CYR"/>
                <w:b/>
                <w:bCs/>
                <w:i/>
                <w:iCs/>
                <w:sz w:val="22"/>
                <w:szCs w:val="22"/>
              </w:rPr>
              <w:t xml:space="preserve"> «</w:t>
            </w:r>
            <w:r w:rsidRPr="006D0287">
              <w:rPr>
                <w:b/>
                <w:i/>
              </w:rPr>
              <w:t>Изучение строения куриного яйца</w:t>
            </w:r>
            <w:r w:rsidRPr="003C3CD7">
              <w:rPr>
                <w:rFonts w:ascii="Times New Roman CYR" w:hAnsi="Times New Roman CYR" w:cs="Times New Roman CYR"/>
                <w:b/>
                <w:bCs/>
                <w:i/>
                <w:iCs/>
                <w:sz w:val="22"/>
                <w:szCs w:val="22"/>
              </w:rPr>
              <w:t>»</w:t>
            </w:r>
            <w:r>
              <w:rPr>
                <w:rFonts w:ascii="Times New Roman CYR" w:hAnsi="Times New Roman CYR" w:cs="Times New Roman CYR"/>
                <w:b/>
                <w:bCs/>
                <w:i/>
                <w:iCs/>
                <w:sz w:val="22"/>
                <w:szCs w:val="22"/>
              </w:rPr>
              <w:t>.</w:t>
            </w:r>
          </w:p>
        </w:tc>
        <w:tc>
          <w:tcPr>
            <w:tcW w:w="4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281B68" w:rsidRDefault="006D0287" w:rsidP="006D0287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Модель «яйца»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281B68" w:rsidRDefault="00B52CFA" w:rsidP="006D028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B52CFA" w:rsidRPr="003C3CD7" w:rsidTr="00B52CFA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53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6D0287" w:rsidP="006D0287">
            <w:pPr>
              <w:pStyle w:val="Default"/>
              <w:jc w:val="both"/>
              <w:rPr>
                <w:rFonts w:ascii="Times New Roman CYR" w:hAnsi="Times New Roman CYR" w:cs="Times New Roman CYR"/>
              </w:rPr>
            </w:pPr>
            <w:r w:rsidRPr="006D0287">
              <w:t xml:space="preserve">Перелёты птиц. Происхождение птиц от древних пресмыкающихся. Археоптерикс. </w:t>
            </w:r>
          </w:p>
        </w:tc>
        <w:tc>
          <w:tcPr>
            <w:tcW w:w="4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281B68" w:rsidRDefault="00B52CFA" w:rsidP="006D0287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281B68" w:rsidRDefault="00B52CFA" w:rsidP="006D028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B52CFA" w:rsidRPr="003C3CD7" w:rsidTr="00B52CFA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54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6D0287" w:rsidRDefault="006D0287" w:rsidP="006D0287">
            <w:pPr>
              <w:pStyle w:val="Default"/>
              <w:jc w:val="both"/>
            </w:pPr>
            <w:r w:rsidRPr="006D0287">
              <w:t xml:space="preserve">Многообразие птиц. Страусовые (бескилевые) птицы. Пингвины. </w:t>
            </w:r>
            <w:proofErr w:type="spellStart"/>
            <w:r w:rsidRPr="006D0287">
              <w:t>Килегрудные</w:t>
            </w:r>
            <w:proofErr w:type="spellEnd"/>
            <w:r w:rsidRPr="006D0287">
              <w:t xml:space="preserve"> птицы. Распространение. Особенности строения и приспособления к условиям обитания и образу жизни. </w:t>
            </w:r>
          </w:p>
        </w:tc>
        <w:tc>
          <w:tcPr>
            <w:tcW w:w="4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281B68" w:rsidRDefault="00B52CFA" w:rsidP="006D0287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281B68" w:rsidRDefault="00B52CFA" w:rsidP="006D028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B52CFA" w:rsidRPr="003C3CD7" w:rsidTr="00B52CFA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55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6D0287" w:rsidRDefault="006D0287" w:rsidP="006D0287">
            <w:pPr>
              <w:pStyle w:val="Default"/>
              <w:jc w:val="both"/>
            </w:pPr>
            <w:r w:rsidRPr="006D0287">
              <w:t xml:space="preserve">Экологические группы птиц: птицы леса, водоёмов и их побережий, открытых пространств, кормящиеся в воздухе. Полезная деятельность насекомоядных, плотоядных и хищных птиц. </w:t>
            </w:r>
            <w:r w:rsidRPr="006D0287">
              <w:rPr>
                <w:b/>
              </w:rPr>
              <w:t>Экскурсия</w:t>
            </w:r>
            <w:r>
              <w:rPr>
                <w:b/>
              </w:rPr>
              <w:t xml:space="preserve"> 2</w:t>
            </w:r>
            <w:r w:rsidRPr="006D0287">
              <w:rPr>
                <w:b/>
              </w:rPr>
              <w:t xml:space="preserve">: </w:t>
            </w:r>
            <w:r w:rsidRPr="006D0287">
              <w:t xml:space="preserve">«Знакомство с птицами леса (парка, сквера, школьного сада)». Наблюдения за живыми </w:t>
            </w:r>
            <w:r w:rsidRPr="006D0287">
              <w:lastRenderedPageBreak/>
              <w:t>птицами</w:t>
            </w:r>
            <w:r>
              <w:t>.</w:t>
            </w:r>
            <w:r w:rsidRPr="006D0287">
              <w:t xml:space="preserve"> </w:t>
            </w:r>
          </w:p>
        </w:tc>
        <w:tc>
          <w:tcPr>
            <w:tcW w:w="4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281B68" w:rsidRDefault="00B52CFA" w:rsidP="006D028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81B68"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Таб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.</w:t>
            </w:r>
            <w:r w:rsidRPr="00281B68">
              <w:rPr>
                <w:rFonts w:ascii="Times New Roman CYR" w:hAnsi="Times New Roman CYR" w:cs="Times New Roman CYR"/>
                <w:sz w:val="20"/>
                <w:szCs w:val="20"/>
              </w:rPr>
              <w:t xml:space="preserve"> «Птицы», «Птицы болот и прибрежных водоемов»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, </w:t>
            </w:r>
            <w:proofErr w:type="spellStart"/>
            <w:r w:rsidRPr="00281B68">
              <w:rPr>
                <w:sz w:val="20"/>
                <w:szCs w:val="20"/>
              </w:rPr>
              <w:t>дидак</w:t>
            </w:r>
            <w:proofErr w:type="spellEnd"/>
            <w:r w:rsidRPr="00281B68">
              <w:rPr>
                <w:sz w:val="20"/>
                <w:szCs w:val="20"/>
              </w:rPr>
              <w:t>. карточки</w:t>
            </w:r>
            <w:r w:rsidRPr="00281B68">
              <w:rPr>
                <w:rFonts w:ascii="Times New Roman CYR" w:hAnsi="Times New Roman CYR" w:cs="Times New Roman CYR"/>
                <w:sz w:val="20"/>
                <w:szCs w:val="20"/>
              </w:rPr>
              <w:t xml:space="preserve"> «</w:t>
            </w:r>
            <w:r w:rsidRPr="00281B68">
              <w:rPr>
                <w:sz w:val="20"/>
                <w:szCs w:val="20"/>
              </w:rPr>
              <w:t>Систематика и экология птиц»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, 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281B68" w:rsidRDefault="00B52CFA" w:rsidP="006D028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B52CFA" w:rsidRPr="003C3CD7" w:rsidTr="00B52CFA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lastRenderedPageBreak/>
              <w:t>56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6D0287" w:rsidRDefault="006D0287" w:rsidP="006D0287">
            <w:pPr>
              <w:pStyle w:val="Default"/>
              <w:jc w:val="both"/>
            </w:pPr>
            <w:r w:rsidRPr="006D0287">
              <w:t xml:space="preserve">Охрана и привлечение птиц. Роль птиц в биогеоценозах и в жизни человека. Промысловые птицы, их рациональное использование и охрана. Домашние птицы. Происхождение и важнейшие породы птиц, их использование человеком. </w:t>
            </w:r>
          </w:p>
        </w:tc>
        <w:tc>
          <w:tcPr>
            <w:tcW w:w="4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281B68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281B68" w:rsidRDefault="00B52CFA" w:rsidP="006D028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B30125" w:rsidRPr="003C3CD7" w:rsidTr="00DE6983">
        <w:tc>
          <w:tcPr>
            <w:tcW w:w="1632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0125" w:rsidRPr="00E2465B" w:rsidRDefault="00B30125" w:rsidP="006361F6">
            <w:pPr>
              <w:shd w:val="clear" w:color="auto" w:fill="FFFFFF"/>
              <w:spacing w:line="360" w:lineRule="auto"/>
              <w:ind w:firstLine="567"/>
              <w:jc w:val="center"/>
              <w:rPr>
                <w:b/>
                <w:bCs/>
                <w:i/>
                <w:iCs/>
                <w:noProof/>
                <w:spacing w:val="-4"/>
              </w:rPr>
            </w:pPr>
            <w:r w:rsidRPr="00E2465B">
              <w:rPr>
                <w:b/>
                <w:bCs/>
                <w:i/>
                <w:iCs/>
                <w:noProof/>
                <w:spacing w:val="-4"/>
              </w:rPr>
              <w:t xml:space="preserve">Класс Млекопитающие </w:t>
            </w:r>
            <w:r>
              <w:rPr>
                <w:b/>
                <w:bCs/>
                <w:i/>
                <w:iCs/>
                <w:noProof/>
                <w:spacing w:val="-4"/>
              </w:rPr>
              <w:t xml:space="preserve">или Звери </w:t>
            </w:r>
            <w:r w:rsidRPr="00E2465B">
              <w:rPr>
                <w:b/>
                <w:bCs/>
                <w:i/>
                <w:iCs/>
                <w:noProof/>
                <w:spacing w:val="-4"/>
              </w:rPr>
              <w:t>(</w:t>
            </w:r>
            <w:r>
              <w:rPr>
                <w:b/>
                <w:bCs/>
                <w:i/>
                <w:iCs/>
                <w:noProof/>
                <w:spacing w:val="-4"/>
              </w:rPr>
              <w:t>9</w:t>
            </w:r>
            <w:r w:rsidRPr="00E2465B">
              <w:rPr>
                <w:b/>
                <w:bCs/>
                <w:i/>
                <w:iCs/>
                <w:noProof/>
                <w:spacing w:val="-4"/>
              </w:rPr>
              <w:t xml:space="preserve"> час</w:t>
            </w:r>
            <w:r>
              <w:rPr>
                <w:b/>
                <w:bCs/>
                <w:i/>
                <w:iCs/>
                <w:noProof/>
                <w:spacing w:val="-4"/>
              </w:rPr>
              <w:t>ов</w:t>
            </w:r>
            <w:r w:rsidRPr="00E2465B">
              <w:rPr>
                <w:b/>
                <w:bCs/>
                <w:i/>
                <w:iCs/>
                <w:noProof/>
                <w:spacing w:val="-4"/>
              </w:rPr>
              <w:t>).</w:t>
            </w:r>
          </w:p>
        </w:tc>
      </w:tr>
      <w:tr w:rsidR="00B52CFA" w:rsidRPr="003C3CD7" w:rsidTr="00B52CFA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57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6D0287" w:rsidP="000D66B0">
            <w:pPr>
              <w:pStyle w:val="Default"/>
              <w:jc w:val="both"/>
              <w:rPr>
                <w:rFonts w:ascii="Times New Roman CYR" w:hAnsi="Times New Roman CYR" w:cs="Times New Roman CYR"/>
              </w:rPr>
            </w:pPr>
            <w:r w:rsidRPr="006D0287">
              <w:t xml:space="preserve">Общая характеристика класса. Места обитания млекопитающих. Особенности внешнего и внутреннего строения. </w:t>
            </w:r>
            <w:r w:rsidR="0066721A" w:rsidRPr="0066721A">
              <w:rPr>
                <w:rFonts w:ascii="Times New Roman CYR" w:hAnsi="Times New Roman CYR" w:cs="Times New Roman CYR"/>
                <w:b/>
                <w:bCs/>
                <w:i/>
                <w:iCs/>
                <w:sz w:val="22"/>
                <w:szCs w:val="22"/>
              </w:rPr>
              <w:t>Лабораторная работа 1</w:t>
            </w:r>
            <w:r w:rsidR="00B52CFA" w:rsidRPr="0066721A">
              <w:rPr>
                <w:rFonts w:ascii="Times New Roman CYR" w:hAnsi="Times New Roman CYR" w:cs="Times New Roman CYR"/>
                <w:b/>
                <w:bCs/>
                <w:i/>
                <w:iCs/>
                <w:sz w:val="22"/>
                <w:szCs w:val="22"/>
              </w:rPr>
              <w:t>1 «</w:t>
            </w:r>
            <w:r w:rsidR="000D66B0" w:rsidRPr="0066721A">
              <w:rPr>
                <w:b/>
                <w:i/>
              </w:rPr>
              <w:t>Наблюдения за живыми зверьками. Внешнее строение</w:t>
            </w:r>
            <w:r w:rsidR="00B52CFA" w:rsidRPr="0066721A">
              <w:rPr>
                <w:rFonts w:ascii="Times New Roman CYR" w:hAnsi="Times New Roman CYR" w:cs="Times New Roman CYR"/>
                <w:b/>
                <w:bCs/>
                <w:i/>
                <w:iCs/>
                <w:sz w:val="22"/>
                <w:szCs w:val="22"/>
              </w:rPr>
              <w:t>»</w:t>
            </w:r>
            <w:r w:rsidR="000D66B0" w:rsidRPr="0066721A">
              <w:rPr>
                <w:rFonts w:ascii="Times New Roman CYR" w:hAnsi="Times New Roman CYR" w:cs="Times New Roman CYR"/>
                <w:b/>
                <w:bCs/>
                <w:i/>
                <w:iCs/>
                <w:sz w:val="22"/>
                <w:szCs w:val="22"/>
              </w:rPr>
              <w:t>.</w:t>
            </w:r>
          </w:p>
        </w:tc>
        <w:tc>
          <w:tcPr>
            <w:tcW w:w="4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281B68" w:rsidRDefault="00B52CFA" w:rsidP="006D028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281B68">
              <w:rPr>
                <w:rFonts w:ascii="Times New Roman CYR" w:hAnsi="Times New Roman CYR" w:cs="Times New Roman CYR"/>
                <w:sz w:val="20"/>
                <w:szCs w:val="20"/>
              </w:rPr>
              <w:t>модель  «Скелет кролика»</w:t>
            </w:r>
            <w:r w:rsidR="000D66B0">
              <w:rPr>
                <w:rFonts w:ascii="Times New Roman CYR" w:hAnsi="Times New Roman CYR" w:cs="Times New Roman CYR"/>
                <w:sz w:val="20"/>
                <w:szCs w:val="20"/>
              </w:rPr>
              <w:t>, таб. «Строение млекопитающих»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281B68" w:rsidRDefault="00B52CFA" w:rsidP="006D028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B52CFA" w:rsidRPr="003C3CD7" w:rsidTr="00B52CFA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58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0D66B0" w:rsidP="000D66B0">
            <w:pPr>
              <w:pStyle w:val="Default"/>
              <w:jc w:val="both"/>
              <w:rPr>
                <w:rFonts w:ascii="Times New Roman CYR" w:hAnsi="Times New Roman CYR" w:cs="Times New Roman CYR"/>
              </w:rPr>
            </w:pPr>
            <w:r w:rsidRPr="000D66B0">
              <w:t xml:space="preserve">Усложнение строения покровов, пищеварительной, дыхательной, кровеносной, выделительной, нервной систем, органов чувств, поведения по сравнению с пресмыкающимися. </w:t>
            </w:r>
            <w:r w:rsidR="0066721A" w:rsidRPr="0066721A">
              <w:rPr>
                <w:rFonts w:ascii="Times New Roman CYR" w:hAnsi="Times New Roman CYR" w:cs="Times New Roman CYR"/>
                <w:b/>
                <w:bCs/>
                <w:i/>
                <w:iCs/>
                <w:sz w:val="22"/>
                <w:szCs w:val="22"/>
              </w:rPr>
              <w:t xml:space="preserve">Лабораторная работа </w:t>
            </w:r>
            <w:r w:rsidRPr="0066721A">
              <w:rPr>
                <w:rFonts w:ascii="Times New Roman CYR" w:hAnsi="Times New Roman CYR" w:cs="Times New Roman CYR"/>
                <w:b/>
                <w:bCs/>
                <w:i/>
                <w:iCs/>
                <w:sz w:val="22"/>
                <w:szCs w:val="22"/>
              </w:rPr>
              <w:t xml:space="preserve"> «</w:t>
            </w:r>
            <w:r w:rsidRPr="0066721A">
              <w:rPr>
                <w:b/>
                <w:i/>
              </w:rPr>
              <w:t>Изучение строения скелета млекопитающего</w:t>
            </w:r>
            <w:r w:rsidRPr="0066721A">
              <w:rPr>
                <w:rFonts w:ascii="Times New Roman CYR" w:hAnsi="Times New Roman CYR" w:cs="Times New Roman CYR"/>
                <w:b/>
                <w:bCs/>
                <w:i/>
                <w:iCs/>
                <w:sz w:val="22"/>
                <w:szCs w:val="22"/>
              </w:rPr>
              <w:t>».</w:t>
            </w:r>
          </w:p>
        </w:tc>
        <w:tc>
          <w:tcPr>
            <w:tcW w:w="4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281B68" w:rsidRDefault="00B52CFA" w:rsidP="006D0287">
            <w:pPr>
              <w:outlineLvl w:val="0"/>
              <w:rPr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281B68" w:rsidRDefault="00B52CFA" w:rsidP="006D028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B52CFA" w:rsidRPr="003C3CD7" w:rsidTr="00B52CFA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59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66B0" w:rsidRPr="000D66B0" w:rsidRDefault="000D66B0" w:rsidP="000D66B0">
            <w:pPr>
              <w:pStyle w:val="Default"/>
              <w:jc w:val="both"/>
            </w:pPr>
            <w:r w:rsidRPr="000D66B0">
              <w:t xml:space="preserve">Размножение и развитие. Забота о потомстве. Годовой жизненный цикл и сезонные явления. Происхождение млекопитающих от древних пресмыкающихся. </w:t>
            </w:r>
            <w:r w:rsidRPr="003C3CD7">
              <w:rPr>
                <w:rFonts w:ascii="Times New Roman CYR" w:hAnsi="Times New Roman CYR" w:cs="Times New Roman CYR"/>
                <w:b/>
                <w:bCs/>
                <w:i/>
                <w:iCs/>
                <w:sz w:val="22"/>
                <w:szCs w:val="22"/>
              </w:rPr>
              <w:t xml:space="preserve">Лабораторная работа </w:t>
            </w:r>
            <w:r>
              <w:rPr>
                <w:rFonts w:ascii="Times New Roman CYR" w:hAnsi="Times New Roman CYR" w:cs="Times New Roman CYR"/>
                <w:b/>
                <w:bCs/>
                <w:i/>
                <w:iCs/>
                <w:sz w:val="22"/>
                <w:szCs w:val="22"/>
              </w:rPr>
              <w:t xml:space="preserve"> «</w:t>
            </w:r>
            <w:r w:rsidRPr="000D66B0">
              <w:rPr>
                <w:b/>
                <w:i/>
              </w:rPr>
              <w:t>Изучение внутреннего строения по готовым влажным препаратам</w:t>
            </w:r>
            <w:r w:rsidRPr="003C3CD7">
              <w:rPr>
                <w:rFonts w:ascii="Times New Roman CYR" w:hAnsi="Times New Roman CYR" w:cs="Times New Roman CYR"/>
                <w:b/>
                <w:bCs/>
                <w:i/>
                <w:iCs/>
                <w:sz w:val="22"/>
                <w:szCs w:val="22"/>
              </w:rPr>
              <w:t>»</w:t>
            </w:r>
            <w:r>
              <w:rPr>
                <w:rFonts w:ascii="Times New Roman CYR" w:hAnsi="Times New Roman CYR" w:cs="Times New Roman CYR"/>
                <w:b/>
                <w:bCs/>
                <w:i/>
                <w:iCs/>
                <w:sz w:val="22"/>
                <w:szCs w:val="22"/>
              </w:rPr>
              <w:t>.</w:t>
            </w:r>
          </w:p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4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281B68" w:rsidRDefault="00B52CFA" w:rsidP="006D028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281B6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281B68" w:rsidRDefault="00B52CFA" w:rsidP="006D028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B52CFA" w:rsidRPr="003C3CD7" w:rsidTr="00B52CFA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60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0D66B0" w:rsidRDefault="000D66B0" w:rsidP="000D66B0">
            <w:pPr>
              <w:pStyle w:val="Default"/>
              <w:jc w:val="both"/>
            </w:pPr>
            <w:r w:rsidRPr="000D66B0">
              <w:t xml:space="preserve">Многообразие млекопитающих. Яйцекладущие. Сумчатые и плацентарные. Биологические особенности. Районы распространения и разнообразие. Важнейшие отряды плацентарных, особенности их биологии. </w:t>
            </w:r>
          </w:p>
        </w:tc>
        <w:tc>
          <w:tcPr>
            <w:tcW w:w="4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281B68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281B68" w:rsidRDefault="00B52CFA" w:rsidP="006D028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B52CFA" w:rsidRPr="003C3CD7" w:rsidTr="00B52CFA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61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0D66B0" w:rsidRDefault="000D66B0" w:rsidP="000D66B0">
            <w:pPr>
              <w:pStyle w:val="Default"/>
              <w:jc w:val="both"/>
            </w:pPr>
            <w:r w:rsidRPr="000D66B0">
              <w:t xml:space="preserve">Насекомоядные. Рукокрылые. Грызуны. Зайцеобразные. Хищные (псовые, кошачьи, куньи, медвежьи). Ластоногие. Китообразные. </w:t>
            </w:r>
          </w:p>
        </w:tc>
        <w:tc>
          <w:tcPr>
            <w:tcW w:w="4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281B68" w:rsidRDefault="000D66B0" w:rsidP="000D66B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281B68">
              <w:rPr>
                <w:rFonts w:ascii="Times New Roman CYR" w:hAnsi="Times New Roman CYR" w:cs="Times New Roman CYR"/>
                <w:sz w:val="20"/>
                <w:szCs w:val="20"/>
              </w:rPr>
              <w:t>Таб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.</w:t>
            </w:r>
            <w:r w:rsidRPr="00281B68">
              <w:rPr>
                <w:rFonts w:ascii="Times New Roman CYR" w:hAnsi="Times New Roman CYR" w:cs="Times New Roman CYR"/>
                <w:sz w:val="20"/>
                <w:szCs w:val="20"/>
              </w:rPr>
              <w:t xml:space="preserve"> «Насекомоядные»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, </w:t>
            </w:r>
            <w:proofErr w:type="spellStart"/>
            <w:r w:rsidRPr="00281B68">
              <w:rPr>
                <w:sz w:val="20"/>
                <w:szCs w:val="20"/>
              </w:rPr>
              <w:t>дидакт</w:t>
            </w:r>
            <w:proofErr w:type="spellEnd"/>
            <w:r w:rsidRPr="00281B68">
              <w:rPr>
                <w:sz w:val="20"/>
                <w:szCs w:val="20"/>
              </w:rPr>
              <w:t>. карточки «Грызуны», «Хищники»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281B68" w:rsidRDefault="00B52CFA" w:rsidP="006D028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B52CFA" w:rsidRPr="003C3CD7" w:rsidTr="00B52CFA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62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0D66B0" w:rsidRDefault="000D66B0" w:rsidP="000D66B0">
            <w:pPr>
              <w:pStyle w:val="Default"/>
              <w:jc w:val="both"/>
            </w:pPr>
            <w:r w:rsidRPr="000D66B0">
              <w:t xml:space="preserve">Парнокопытные. Непарнокопытные. Хоботные. Приматы. Основные экологические группы млекопитающих: лесные, открытых пространств, водоёмов, и их побережий. </w:t>
            </w:r>
            <w:proofErr w:type="gramStart"/>
            <w:r w:rsidRPr="000D66B0">
              <w:t>Живущие</w:t>
            </w:r>
            <w:proofErr w:type="gramEnd"/>
            <w:r w:rsidRPr="000D66B0">
              <w:t xml:space="preserve"> в почве.</w:t>
            </w:r>
          </w:p>
        </w:tc>
        <w:tc>
          <w:tcPr>
            <w:tcW w:w="4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281B68" w:rsidRDefault="000D66B0" w:rsidP="000D66B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proofErr w:type="spellStart"/>
            <w:r w:rsidRPr="00281B68">
              <w:rPr>
                <w:sz w:val="20"/>
                <w:szCs w:val="20"/>
              </w:rPr>
              <w:t>дидакт</w:t>
            </w:r>
            <w:proofErr w:type="spellEnd"/>
            <w:r w:rsidRPr="00281B68">
              <w:rPr>
                <w:sz w:val="20"/>
                <w:szCs w:val="20"/>
              </w:rPr>
              <w:t xml:space="preserve">. </w:t>
            </w:r>
            <w:r w:rsidR="00B30125">
              <w:rPr>
                <w:sz w:val="20"/>
                <w:szCs w:val="20"/>
              </w:rPr>
              <w:t>к</w:t>
            </w:r>
            <w:r w:rsidRPr="00281B68">
              <w:rPr>
                <w:sz w:val="20"/>
                <w:szCs w:val="20"/>
              </w:rPr>
              <w:t>арточки</w:t>
            </w:r>
            <w:r w:rsidR="00B30125">
              <w:rPr>
                <w:sz w:val="20"/>
                <w:szCs w:val="20"/>
              </w:rPr>
              <w:t>:</w:t>
            </w:r>
            <w:r w:rsidRPr="00281B68">
              <w:rPr>
                <w:sz w:val="20"/>
                <w:szCs w:val="20"/>
              </w:rPr>
              <w:t xml:space="preserve"> Систематика и экология мле</w:t>
            </w:r>
            <w:r>
              <w:rPr>
                <w:sz w:val="20"/>
                <w:szCs w:val="20"/>
              </w:rPr>
              <w:t>копитающих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281B68" w:rsidRDefault="00B52CFA" w:rsidP="006D028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2CFA" w:rsidRPr="003C3CD7" w:rsidRDefault="00B52CFA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0D66B0" w:rsidRPr="003C3CD7" w:rsidTr="00B52CFA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66B0" w:rsidRPr="003C3CD7" w:rsidRDefault="000D66B0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63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66B0" w:rsidRPr="000D66B0" w:rsidRDefault="000D66B0" w:rsidP="00306562">
            <w:pPr>
              <w:pStyle w:val="Default"/>
              <w:jc w:val="both"/>
            </w:pPr>
            <w:r w:rsidRPr="000D66B0">
              <w:t xml:space="preserve">Домашние звери. Разнообразие пород и их использование человеком. Происхождение от диких предков. </w:t>
            </w:r>
            <w:r w:rsidRPr="000D66B0">
              <w:rPr>
                <w:b/>
              </w:rPr>
              <w:t>Экскурсия</w:t>
            </w:r>
            <w:r>
              <w:rPr>
                <w:b/>
              </w:rPr>
              <w:t xml:space="preserve"> 3</w:t>
            </w:r>
            <w:r w:rsidRPr="000D66B0">
              <w:rPr>
                <w:b/>
              </w:rPr>
              <w:t xml:space="preserve">: </w:t>
            </w:r>
            <w:r w:rsidRPr="000D66B0">
              <w:t xml:space="preserve">в краеведческий музей или зоопарк: «Домашние и дикие звери». </w:t>
            </w:r>
          </w:p>
        </w:tc>
        <w:tc>
          <w:tcPr>
            <w:tcW w:w="4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66B0" w:rsidRPr="00281B68" w:rsidRDefault="000D66B0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66B0" w:rsidRPr="00281B68" w:rsidRDefault="000D66B0" w:rsidP="006D028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66B0" w:rsidRPr="003C3CD7" w:rsidRDefault="000D66B0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66B0" w:rsidRPr="003C3CD7" w:rsidRDefault="000D66B0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66B0" w:rsidRPr="003C3CD7" w:rsidRDefault="000D66B0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0D66B0" w:rsidRPr="003C3CD7" w:rsidTr="00B52CFA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66B0" w:rsidRPr="003C3CD7" w:rsidRDefault="000D66B0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64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66B0" w:rsidRDefault="00382126" w:rsidP="006D028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 xml:space="preserve">Тема урока. </w:t>
            </w:r>
            <w:bookmarkStart w:id="0" w:name="_GoBack"/>
            <w:bookmarkEnd w:id="0"/>
            <w:r w:rsidR="000D66B0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 xml:space="preserve">Контрольная работа за </w:t>
            </w:r>
            <w:r w:rsidR="000D66B0" w:rsidRPr="00A15814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2</w:t>
            </w:r>
            <w:r w:rsidR="000D66B0" w:rsidRPr="003C3CD7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-е полугодие</w:t>
            </w:r>
          </w:p>
        </w:tc>
        <w:tc>
          <w:tcPr>
            <w:tcW w:w="4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66B0" w:rsidRPr="00281B68" w:rsidRDefault="000D66B0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66B0" w:rsidRPr="00281B68" w:rsidRDefault="000D66B0" w:rsidP="006D028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66B0" w:rsidRPr="003C3CD7" w:rsidRDefault="000D66B0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66B0" w:rsidRPr="003C3CD7" w:rsidRDefault="000D66B0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66B0" w:rsidRPr="003C3CD7" w:rsidRDefault="000D66B0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0D66B0" w:rsidRPr="003C3CD7" w:rsidTr="00B52CFA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66B0" w:rsidRDefault="000D66B0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65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66B0" w:rsidRPr="000D66B0" w:rsidRDefault="000D66B0" w:rsidP="000D66B0">
            <w:pPr>
              <w:pStyle w:val="Default"/>
              <w:jc w:val="both"/>
            </w:pPr>
            <w:r w:rsidRPr="000D66B0">
              <w:t xml:space="preserve">Значение млекопитающих. Регулирование их численности в природе и в антропогенных ландшафтах. Промысел и </w:t>
            </w:r>
            <w:r w:rsidRPr="000D66B0">
              <w:lastRenderedPageBreak/>
              <w:t xml:space="preserve">промысловые звери. Акклиматизация и </w:t>
            </w:r>
            <w:proofErr w:type="spellStart"/>
            <w:r w:rsidRPr="000D66B0">
              <w:t>реакклиматизация</w:t>
            </w:r>
            <w:proofErr w:type="spellEnd"/>
            <w:r w:rsidRPr="000D66B0">
              <w:t xml:space="preserve"> зверей. Рациональное использование и охрана млекопитающих. </w:t>
            </w:r>
          </w:p>
        </w:tc>
        <w:tc>
          <w:tcPr>
            <w:tcW w:w="4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66B0" w:rsidRPr="00281B68" w:rsidRDefault="000D66B0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66B0" w:rsidRPr="00281B68" w:rsidRDefault="000D66B0" w:rsidP="006D028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66B0" w:rsidRPr="003C3CD7" w:rsidRDefault="000D66B0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66B0" w:rsidRPr="003C3CD7" w:rsidRDefault="000D66B0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66B0" w:rsidRPr="003C3CD7" w:rsidRDefault="000D66B0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B30125" w:rsidRPr="003C3CD7" w:rsidTr="00CD5C3F">
        <w:tc>
          <w:tcPr>
            <w:tcW w:w="1632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0125" w:rsidRDefault="00B30125" w:rsidP="006D0287">
            <w:pPr>
              <w:shd w:val="clear" w:color="auto" w:fill="FFFFFF"/>
              <w:spacing w:line="360" w:lineRule="auto"/>
              <w:ind w:firstLine="567"/>
              <w:jc w:val="center"/>
              <w:rPr>
                <w:b/>
                <w:bCs/>
                <w:i/>
                <w:iCs/>
                <w:noProof/>
                <w:spacing w:val="-3"/>
              </w:rPr>
            </w:pPr>
            <w:r>
              <w:rPr>
                <w:b/>
                <w:bCs/>
                <w:i/>
                <w:iCs/>
                <w:noProof/>
                <w:spacing w:val="-3"/>
              </w:rPr>
              <w:lastRenderedPageBreak/>
              <w:t>Развитие животного мира на Земле(1 час)</w:t>
            </w:r>
          </w:p>
        </w:tc>
      </w:tr>
      <w:tr w:rsidR="000D66B0" w:rsidRPr="003C3CD7" w:rsidTr="00B52CFA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66B0" w:rsidRPr="003C3CD7" w:rsidRDefault="000D66B0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66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66B0" w:rsidRPr="00B30125" w:rsidRDefault="00B30125" w:rsidP="00B3012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/>
                <w:bCs/>
              </w:rPr>
            </w:pPr>
            <w:r w:rsidRPr="00B30125">
              <w:t>Историческое развитие животного мира. Доказательства исторического развития животного мира на Земле. Понятие об эволюции. Разнообразие животного мира как результат эволюции живой природы. Биологическое разнообразие как основа устойчивого развития природы и общества.</w:t>
            </w:r>
          </w:p>
        </w:tc>
        <w:tc>
          <w:tcPr>
            <w:tcW w:w="4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66B0" w:rsidRPr="00281B68" w:rsidRDefault="000D66B0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66B0" w:rsidRPr="00281B68" w:rsidRDefault="000D66B0" w:rsidP="006D028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66B0" w:rsidRPr="003C3CD7" w:rsidRDefault="000D66B0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66B0" w:rsidRPr="003C3CD7" w:rsidRDefault="000D66B0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66B0" w:rsidRPr="003C3CD7" w:rsidRDefault="000D66B0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B30125" w:rsidRPr="003C3CD7" w:rsidTr="00931160">
        <w:tc>
          <w:tcPr>
            <w:tcW w:w="1632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0125" w:rsidRPr="006361F6" w:rsidRDefault="00B30125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i/>
              </w:rPr>
            </w:pPr>
            <w:r w:rsidRPr="006361F6">
              <w:rPr>
                <w:rFonts w:ascii="Times New Roman CYR" w:hAnsi="Times New Roman CYR" w:cs="Times New Roman CYR"/>
                <w:b/>
                <w:bCs/>
                <w:i/>
                <w:sz w:val="22"/>
                <w:szCs w:val="22"/>
              </w:rPr>
              <w:t>Природные сообщества (1 час)</w:t>
            </w:r>
          </w:p>
        </w:tc>
      </w:tr>
      <w:tr w:rsidR="000D66B0" w:rsidRPr="003C3CD7" w:rsidTr="00B52CFA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66B0" w:rsidRPr="003C3CD7" w:rsidRDefault="000D66B0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67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66B0" w:rsidRPr="00B30125" w:rsidRDefault="00B30125" w:rsidP="00B30125">
            <w:pPr>
              <w:jc w:val="both"/>
            </w:pPr>
            <w:r w:rsidRPr="00B30125">
              <w:t xml:space="preserve">Естественные природные и культурные организмы (биогеоценозы и </w:t>
            </w:r>
            <w:proofErr w:type="spellStart"/>
            <w:r w:rsidRPr="00B30125">
              <w:t>агроценозы</w:t>
            </w:r>
            <w:proofErr w:type="spellEnd"/>
            <w:r w:rsidRPr="00B30125">
              <w:t xml:space="preserve">). Место и роль животных в природных сообществах. Понятие о биогеоценозе и экосистеме. Трофические связи в природных сообществах. Цепи питания. Экологические ниши. Численность животных в природе и причины её колебаний. Колебание численности животных в </w:t>
            </w:r>
            <w:proofErr w:type="spellStart"/>
            <w:r w:rsidRPr="00B30125">
              <w:t>агроценозах</w:t>
            </w:r>
            <w:proofErr w:type="spellEnd"/>
            <w:r w:rsidRPr="00B30125">
              <w:t xml:space="preserve">. </w:t>
            </w:r>
            <w:r w:rsidRPr="00B30125">
              <w:rPr>
                <w:b/>
              </w:rPr>
              <w:t>Экскурсии</w:t>
            </w:r>
            <w:r>
              <w:rPr>
                <w:b/>
              </w:rPr>
              <w:t xml:space="preserve"> 4-5</w:t>
            </w:r>
            <w:r w:rsidRPr="00B30125">
              <w:rPr>
                <w:b/>
              </w:rPr>
              <w:t>:</w:t>
            </w:r>
            <w:r w:rsidRPr="00B30125">
              <w:t xml:space="preserve"> «Жизнь природного сообщества весной», «Весенние явления в водном природном сообществе».</w:t>
            </w:r>
          </w:p>
        </w:tc>
        <w:tc>
          <w:tcPr>
            <w:tcW w:w="4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66B0" w:rsidRPr="00281B68" w:rsidRDefault="000D66B0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66B0" w:rsidRPr="00281B68" w:rsidRDefault="000D66B0" w:rsidP="006D028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66B0" w:rsidRPr="003C3CD7" w:rsidRDefault="000D66B0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66B0" w:rsidRPr="003C3CD7" w:rsidRDefault="000D66B0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66B0" w:rsidRPr="003C3CD7" w:rsidRDefault="000D66B0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B30125" w:rsidRPr="003C3CD7" w:rsidTr="003B5504">
        <w:tc>
          <w:tcPr>
            <w:tcW w:w="1632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0125" w:rsidRPr="00B30125" w:rsidRDefault="00B30125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i/>
              </w:rPr>
            </w:pPr>
            <w:r w:rsidRPr="00B30125">
              <w:rPr>
                <w:b/>
                <w:bCs/>
                <w:i/>
                <w:noProof/>
                <w:spacing w:val="-2"/>
              </w:rPr>
              <w:t>Заключение (1 час)</w:t>
            </w:r>
          </w:p>
        </w:tc>
      </w:tr>
      <w:tr w:rsidR="00B30125" w:rsidRPr="003C3CD7" w:rsidTr="00B52CFA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0125" w:rsidRDefault="00B30125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68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0125" w:rsidRPr="00E2465B" w:rsidRDefault="00B30125" w:rsidP="00B30125">
            <w:pPr>
              <w:pStyle w:val="a4"/>
              <w:jc w:val="both"/>
              <w:rPr>
                <w:b/>
                <w:bCs/>
                <w:noProof/>
                <w:spacing w:val="-2"/>
              </w:rPr>
            </w:pPr>
            <w:r>
              <w:t>Животный мир как многообразие организмов, популяций, видов и сообществ. Уровни организации живой природы. Охрана и рациональное использование животных. Роль человека и общества в сохранении многообразия животного мира на нашей планете.</w:t>
            </w:r>
          </w:p>
        </w:tc>
        <w:tc>
          <w:tcPr>
            <w:tcW w:w="4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0125" w:rsidRPr="003C3CD7" w:rsidRDefault="00B30125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0125" w:rsidRPr="003C3CD7" w:rsidRDefault="00B30125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0125" w:rsidRPr="003C3CD7" w:rsidRDefault="00B30125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0125" w:rsidRPr="003C3CD7" w:rsidRDefault="00B30125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0125" w:rsidRPr="003C3CD7" w:rsidRDefault="00B30125" w:rsidP="006D0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</w:tbl>
    <w:p w:rsidR="005F5116" w:rsidRPr="00F61292" w:rsidRDefault="005F5116" w:rsidP="005F5116">
      <w:pPr>
        <w:shd w:val="clear" w:color="auto" w:fill="FFFFFF"/>
        <w:spacing w:line="360" w:lineRule="auto"/>
        <w:ind w:firstLine="567"/>
        <w:jc w:val="both"/>
      </w:pPr>
    </w:p>
    <w:p w:rsidR="00DF15B8" w:rsidRDefault="00DF15B8"/>
    <w:sectPr w:rsidR="00DF15B8" w:rsidSect="006D0287">
      <w:type w:val="continuous"/>
      <w:pgSz w:w="16838" w:h="11906" w:orient="landscape"/>
      <w:pgMar w:top="180" w:right="1134" w:bottom="36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F5116"/>
    <w:rsid w:val="000D66B0"/>
    <w:rsid w:val="00126837"/>
    <w:rsid w:val="001B5174"/>
    <w:rsid w:val="001C01B4"/>
    <w:rsid w:val="001E7E9E"/>
    <w:rsid w:val="002F7139"/>
    <w:rsid w:val="00315B41"/>
    <w:rsid w:val="00382126"/>
    <w:rsid w:val="00435C7E"/>
    <w:rsid w:val="00462721"/>
    <w:rsid w:val="004D64F8"/>
    <w:rsid w:val="005E6DE0"/>
    <w:rsid w:val="005F5116"/>
    <w:rsid w:val="006361F6"/>
    <w:rsid w:val="0066721A"/>
    <w:rsid w:val="006D0287"/>
    <w:rsid w:val="00747204"/>
    <w:rsid w:val="00755384"/>
    <w:rsid w:val="00856D07"/>
    <w:rsid w:val="009A46BB"/>
    <w:rsid w:val="00A925CE"/>
    <w:rsid w:val="00B30125"/>
    <w:rsid w:val="00B52CFA"/>
    <w:rsid w:val="00B767FF"/>
    <w:rsid w:val="00B81A12"/>
    <w:rsid w:val="00DF15B8"/>
    <w:rsid w:val="00E41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1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Основной текст с отступом 31"/>
    <w:basedOn w:val="a"/>
    <w:rsid w:val="005F5116"/>
    <w:pPr>
      <w:suppressAutoHyphens/>
      <w:ind w:firstLine="709"/>
      <w:jc w:val="both"/>
    </w:pPr>
    <w:rPr>
      <w:sz w:val="28"/>
      <w:szCs w:val="20"/>
      <w:lang w:val="nl-NL" w:eastAsia="ar-SA"/>
    </w:rPr>
  </w:style>
  <w:style w:type="table" w:styleId="a3">
    <w:name w:val="Table Grid"/>
    <w:basedOn w:val="a1"/>
    <w:rsid w:val="005F5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7553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315B4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315</TotalTime>
  <Pages>8</Pages>
  <Words>2221</Words>
  <Characters>12664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24</dc:creator>
  <cp:lastModifiedBy>Пользователь</cp:lastModifiedBy>
  <cp:revision>7</cp:revision>
  <dcterms:created xsi:type="dcterms:W3CDTF">2013-08-23T06:05:00Z</dcterms:created>
  <dcterms:modified xsi:type="dcterms:W3CDTF">2013-09-04T09:01:00Z</dcterms:modified>
</cp:coreProperties>
</file>